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6CB58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4200A">
        <w:rPr>
          <w:rFonts w:ascii="Times New Roman" w:hAnsi="Times New Roman"/>
          <w:sz w:val="28"/>
          <w:szCs w:val="28"/>
        </w:rPr>
        <w:t>САНКТ-ПЕТЕРБУРГСКИЙ ГОСУДАРСТВЕННЫЙ ИНСТИТУТ</w:t>
      </w:r>
    </w:p>
    <w:p w14:paraId="74A3D671" w14:textId="77777777" w:rsidR="006A4D81" w:rsidRPr="0024200A" w:rsidRDefault="006A4D81" w:rsidP="003470E5">
      <w:pPr>
        <w:spacing w:after="140" w:line="360" w:lineRule="auto"/>
        <w:jc w:val="center"/>
        <w:rPr>
          <w:rFonts w:ascii="Times New Roman" w:hAnsi="Times New Roman"/>
          <w:sz w:val="28"/>
          <w:szCs w:val="28"/>
        </w:rPr>
      </w:pPr>
      <w:r w:rsidRPr="0024200A">
        <w:rPr>
          <w:rFonts w:ascii="Times New Roman" w:hAnsi="Times New Roman"/>
          <w:sz w:val="28"/>
          <w:szCs w:val="28"/>
        </w:rPr>
        <w:t>ПСИХОЛОГИИ И СОЦИАЛЬНОЙ РАБОТЫ</w:t>
      </w:r>
    </w:p>
    <w:p w14:paraId="4C66A769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9313273" w14:textId="77777777" w:rsidR="006A4D81" w:rsidRDefault="006A4D81" w:rsidP="003470E5">
      <w:pPr>
        <w:spacing w:after="16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4200A">
        <w:rPr>
          <w:rFonts w:ascii="Times New Roman" w:hAnsi="Times New Roman"/>
          <w:bCs/>
          <w:sz w:val="28"/>
          <w:szCs w:val="28"/>
        </w:rPr>
        <w:t>Факультет психолого-социальной работы</w:t>
      </w:r>
    </w:p>
    <w:p w14:paraId="0F692E50" w14:textId="77777777" w:rsidR="005722BC" w:rsidRPr="0024200A" w:rsidRDefault="005722BC" w:rsidP="003470E5">
      <w:pPr>
        <w:spacing w:after="16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Кафедра "Теория и технология социальной работы"</w:t>
      </w:r>
    </w:p>
    <w:p w14:paraId="51225FF2" w14:textId="77777777" w:rsidR="006A4D81" w:rsidRDefault="006A4D81" w:rsidP="003470E5">
      <w:pPr>
        <w:keepNext/>
        <w:numPr>
          <w:ilvl w:val="1"/>
          <w:numId w:val="0"/>
        </w:numPr>
        <w:spacing w:after="160" w:line="360" w:lineRule="auto"/>
        <w:jc w:val="center"/>
        <w:outlineLvl w:val="1"/>
        <w:rPr>
          <w:b/>
          <w:bCs/>
          <w:caps/>
          <w:smallCaps/>
          <w:sz w:val="32"/>
          <w:szCs w:val="32"/>
        </w:rPr>
      </w:pPr>
    </w:p>
    <w:p w14:paraId="2EC79930" w14:textId="77777777" w:rsidR="006A4D81" w:rsidRDefault="006A4D81" w:rsidP="003470E5">
      <w:pPr>
        <w:keepNext/>
        <w:numPr>
          <w:ilvl w:val="1"/>
          <w:numId w:val="0"/>
        </w:numPr>
        <w:spacing w:after="160" w:line="360" w:lineRule="auto"/>
        <w:jc w:val="center"/>
        <w:outlineLvl w:val="1"/>
        <w:rPr>
          <w:b/>
          <w:bCs/>
          <w:caps/>
          <w:smallCaps/>
          <w:sz w:val="32"/>
          <w:szCs w:val="32"/>
        </w:rPr>
      </w:pPr>
    </w:p>
    <w:p w14:paraId="3A4C8AD9" w14:textId="77777777" w:rsidR="006A4D81" w:rsidRPr="0024200A" w:rsidRDefault="006A4D81" w:rsidP="003470E5">
      <w:pPr>
        <w:keepNext/>
        <w:numPr>
          <w:ilvl w:val="1"/>
          <w:numId w:val="0"/>
        </w:numPr>
        <w:spacing w:after="160" w:line="360" w:lineRule="auto"/>
        <w:jc w:val="center"/>
        <w:outlineLvl w:val="1"/>
        <w:rPr>
          <w:b/>
          <w:bCs/>
          <w:caps/>
          <w:smallCaps/>
          <w:sz w:val="32"/>
          <w:szCs w:val="32"/>
        </w:rPr>
      </w:pPr>
    </w:p>
    <w:p w14:paraId="25777A74" w14:textId="77777777" w:rsidR="006A4D81" w:rsidRPr="0024200A" w:rsidRDefault="006A4D81" w:rsidP="003470E5">
      <w:pPr>
        <w:keepNext/>
        <w:numPr>
          <w:ilvl w:val="1"/>
          <w:numId w:val="0"/>
        </w:numPr>
        <w:spacing w:after="160" w:line="360" w:lineRule="auto"/>
        <w:jc w:val="center"/>
        <w:outlineLvl w:val="1"/>
        <w:rPr>
          <w:rFonts w:ascii="Times New Roman" w:hAnsi="Times New Roman"/>
          <w:bCs/>
          <w:caps/>
          <w:sz w:val="32"/>
          <w:szCs w:val="32"/>
        </w:rPr>
      </w:pPr>
      <w:r w:rsidRPr="0024200A">
        <w:rPr>
          <w:rFonts w:ascii="Times New Roman" w:hAnsi="Times New Roman"/>
          <w:bCs/>
          <w:caps/>
          <w:smallCaps/>
          <w:sz w:val="32"/>
          <w:szCs w:val="32"/>
        </w:rPr>
        <w:t>Самостоятельная работа</w:t>
      </w:r>
    </w:p>
    <w:p w14:paraId="73A182E3" w14:textId="77777777" w:rsidR="006A4D81" w:rsidRDefault="006A4D81" w:rsidP="003470E5">
      <w:pPr>
        <w:spacing w:after="160" w:line="360" w:lineRule="auto"/>
        <w:jc w:val="center"/>
        <w:rPr>
          <w:rFonts w:ascii="Times New Roman" w:hAnsi="Times New Roman"/>
          <w:bCs/>
          <w:sz w:val="32"/>
          <w:szCs w:val="32"/>
        </w:rPr>
      </w:pPr>
      <w:r w:rsidRPr="0024200A">
        <w:rPr>
          <w:rFonts w:ascii="Times New Roman" w:hAnsi="Times New Roman"/>
          <w:bCs/>
          <w:sz w:val="32"/>
          <w:szCs w:val="32"/>
        </w:rPr>
        <w:t>по дисциплине: «</w:t>
      </w:r>
      <w:r w:rsidR="00E46871">
        <w:rPr>
          <w:rFonts w:ascii="Times New Roman" w:hAnsi="Times New Roman"/>
          <w:bCs/>
          <w:sz w:val="32"/>
          <w:szCs w:val="32"/>
        </w:rPr>
        <w:t>Прикладная с</w:t>
      </w:r>
      <w:r w:rsidR="00EE36E7">
        <w:rPr>
          <w:rFonts w:ascii="Times New Roman" w:hAnsi="Times New Roman"/>
          <w:bCs/>
          <w:sz w:val="32"/>
          <w:szCs w:val="32"/>
        </w:rPr>
        <w:t>оциология</w:t>
      </w:r>
      <w:r w:rsidRPr="0024200A">
        <w:rPr>
          <w:rFonts w:ascii="Times New Roman" w:hAnsi="Times New Roman"/>
          <w:bCs/>
          <w:sz w:val="32"/>
          <w:szCs w:val="32"/>
        </w:rPr>
        <w:t>»</w:t>
      </w:r>
    </w:p>
    <w:p w14:paraId="16273B00" w14:textId="77777777" w:rsidR="00125B3F" w:rsidRPr="0024200A" w:rsidRDefault="00125B3F" w:rsidP="003470E5">
      <w:pPr>
        <w:spacing w:after="160" w:line="360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Тема: 5 "Аналитическая записка"</w:t>
      </w:r>
    </w:p>
    <w:p w14:paraId="7A0F1E47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b/>
          <w:bCs/>
          <w:sz w:val="36"/>
        </w:rPr>
      </w:pPr>
    </w:p>
    <w:p w14:paraId="31097B3C" w14:textId="77777777" w:rsidR="006A4D81" w:rsidRPr="005A4F94" w:rsidRDefault="006A4D81" w:rsidP="003470E5">
      <w:pPr>
        <w:spacing w:after="160" w:line="360" w:lineRule="auto"/>
        <w:jc w:val="center"/>
        <w:rPr>
          <w:rFonts w:ascii="Times New Roman" w:hAnsi="Times New Roman"/>
          <w:sz w:val="36"/>
        </w:rPr>
      </w:pPr>
    </w:p>
    <w:p w14:paraId="53C986EF" w14:textId="77777777" w:rsidR="006A4D81" w:rsidRPr="0024200A" w:rsidRDefault="006A4D81" w:rsidP="002D6DE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54A6C5E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32C416B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3D675AC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</w:rPr>
      </w:pPr>
    </w:p>
    <w:p w14:paraId="256D0C1F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</w:rPr>
      </w:pPr>
      <w:r w:rsidRPr="0024200A">
        <w:rPr>
          <w:rFonts w:ascii="Times New Roman" w:hAnsi="Times New Roman"/>
        </w:rPr>
        <w:t>САНКТ-ПЕТЕРБУРГ</w:t>
      </w:r>
    </w:p>
    <w:p w14:paraId="6376C36C" w14:textId="77777777" w:rsidR="006A4D81" w:rsidRDefault="006A4D81" w:rsidP="003470E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26461">
        <w:rPr>
          <w:rFonts w:ascii="Times New Roman" w:hAnsi="Times New Roman"/>
          <w:sz w:val="24"/>
          <w:szCs w:val="24"/>
        </w:rPr>
        <w:t>202</w:t>
      </w:r>
      <w:r w:rsidR="00E46871">
        <w:rPr>
          <w:rFonts w:ascii="Times New Roman" w:hAnsi="Times New Roman"/>
          <w:sz w:val="24"/>
          <w:szCs w:val="24"/>
        </w:rPr>
        <w:t>2</w:t>
      </w:r>
      <w:r w:rsidRPr="00C26461">
        <w:rPr>
          <w:rFonts w:ascii="Times New Roman" w:hAnsi="Times New Roman"/>
          <w:sz w:val="24"/>
          <w:szCs w:val="24"/>
        </w:rPr>
        <w:t xml:space="preserve"> г.</w:t>
      </w:r>
    </w:p>
    <w:p w14:paraId="5E33EEFC" w14:textId="77777777" w:rsidR="00BB4321" w:rsidRDefault="00BB4321" w:rsidP="003470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96410D8" w14:textId="77777777" w:rsidR="00BB4321" w:rsidRDefault="00BB4321" w:rsidP="003470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EE6D308" w14:textId="77777777" w:rsidR="00BB4321" w:rsidRDefault="00BB4321" w:rsidP="003470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3ACC52" w14:textId="77777777" w:rsidR="00BB4321" w:rsidRDefault="00BB4321" w:rsidP="003470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2BD4DA3" w14:textId="77777777" w:rsidR="00BB4321" w:rsidRDefault="00BB4321" w:rsidP="003470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3585CFB" w14:textId="77777777" w:rsidR="00BB4321" w:rsidRDefault="00BB4321" w:rsidP="003470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F3B8D7" w14:textId="77777777" w:rsidR="00BB4321" w:rsidRDefault="00BB4321" w:rsidP="003470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06D7AA" w14:textId="77777777" w:rsidR="00BB4321" w:rsidRDefault="00BB4321" w:rsidP="003470E5">
      <w:pPr>
        <w:spacing w:after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158C5A25" w14:textId="77777777" w:rsidR="006A4D81" w:rsidRDefault="006A4D81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446AF88F" w14:textId="77777777" w:rsidR="006A4D81" w:rsidRDefault="006A4D81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6CE6BDA" w14:textId="77777777" w:rsidR="00B6710C" w:rsidRPr="004F7A72" w:rsidRDefault="00B6710C" w:rsidP="00EE36E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F7A72">
        <w:rPr>
          <w:rFonts w:ascii="Times New Roman" w:hAnsi="Times New Roman"/>
          <w:sz w:val="28"/>
          <w:szCs w:val="28"/>
        </w:rPr>
        <w:t>Оглавление</w:t>
      </w:r>
    </w:p>
    <w:p w14:paraId="480C653C" w14:textId="77777777" w:rsidR="00B6710C" w:rsidRPr="00EE36E7" w:rsidRDefault="00EE36E7" w:rsidP="00B6710C">
      <w:pPr>
        <w:spacing w:line="360" w:lineRule="auto"/>
        <w:rPr>
          <w:rFonts w:ascii="Times New Roman" w:hAnsi="Times New Roman"/>
          <w:sz w:val="28"/>
          <w:szCs w:val="28"/>
        </w:rPr>
      </w:pPr>
      <w:r w:rsidRPr="00EE36E7">
        <w:rPr>
          <w:rFonts w:ascii="Times New Roman" w:hAnsi="Times New Roman"/>
          <w:sz w:val="28"/>
          <w:szCs w:val="28"/>
        </w:rPr>
        <w:t xml:space="preserve">1. </w:t>
      </w:r>
      <w:r w:rsidR="00DB2540">
        <w:rPr>
          <w:rFonts w:ascii="Times New Roman" w:hAnsi="Times New Roman"/>
          <w:sz w:val="28"/>
          <w:szCs w:val="28"/>
        </w:rPr>
        <w:t>Актуальность социальной проблемы</w:t>
      </w:r>
      <w:r w:rsidR="00B6710C">
        <w:rPr>
          <w:rFonts w:ascii="Times New Roman" w:hAnsi="Times New Roman"/>
          <w:sz w:val="28"/>
          <w:szCs w:val="28"/>
        </w:rPr>
        <w:t>...................</w:t>
      </w:r>
      <w:r>
        <w:rPr>
          <w:rFonts w:ascii="Times New Roman" w:hAnsi="Times New Roman"/>
          <w:sz w:val="28"/>
          <w:szCs w:val="28"/>
        </w:rPr>
        <w:t>.............................................</w:t>
      </w:r>
      <w:r w:rsidR="00B6710C">
        <w:rPr>
          <w:rFonts w:ascii="Times New Roman" w:hAnsi="Times New Roman"/>
          <w:sz w:val="28"/>
          <w:szCs w:val="28"/>
        </w:rPr>
        <w:t>...3</w:t>
      </w:r>
      <w:r w:rsidR="00B6710C" w:rsidRPr="00EE36E7">
        <w:rPr>
          <w:rFonts w:ascii="Times New Roman" w:hAnsi="Times New Roman"/>
          <w:sz w:val="28"/>
          <w:szCs w:val="28"/>
        </w:rPr>
        <w:t xml:space="preserve"> </w:t>
      </w:r>
    </w:p>
    <w:p w14:paraId="1E947CE0" w14:textId="77777777" w:rsidR="00EE36E7" w:rsidRDefault="00EE36E7" w:rsidP="00B6710C">
      <w:pPr>
        <w:spacing w:line="360" w:lineRule="auto"/>
        <w:rPr>
          <w:rFonts w:ascii="Times New Roman" w:hAnsi="Times New Roman"/>
          <w:sz w:val="28"/>
          <w:szCs w:val="28"/>
        </w:rPr>
      </w:pPr>
      <w:r w:rsidRPr="00EE36E7">
        <w:rPr>
          <w:rFonts w:ascii="Times New Roman" w:hAnsi="Times New Roman"/>
          <w:sz w:val="28"/>
          <w:szCs w:val="28"/>
        </w:rPr>
        <w:t xml:space="preserve">2. </w:t>
      </w:r>
      <w:r w:rsidR="00DB2540">
        <w:rPr>
          <w:rFonts w:ascii="Times New Roman" w:hAnsi="Times New Roman"/>
          <w:sz w:val="28"/>
          <w:szCs w:val="28"/>
        </w:rPr>
        <w:t>Цель социологического исследования............................................................</w:t>
      </w:r>
      <w:r w:rsidR="006E27D7">
        <w:rPr>
          <w:rFonts w:ascii="Times New Roman" w:hAnsi="Times New Roman"/>
          <w:sz w:val="28"/>
          <w:szCs w:val="28"/>
        </w:rPr>
        <w:t>.....</w:t>
      </w:r>
      <w:r w:rsidR="00EF39ED">
        <w:rPr>
          <w:rFonts w:ascii="Times New Roman" w:hAnsi="Times New Roman"/>
          <w:sz w:val="28"/>
          <w:szCs w:val="28"/>
        </w:rPr>
        <w:t>3</w:t>
      </w:r>
    </w:p>
    <w:p w14:paraId="41875B31" w14:textId="77777777" w:rsidR="00B6710C" w:rsidRPr="00B6710C" w:rsidRDefault="00EE36E7" w:rsidP="00B6710C">
      <w:pPr>
        <w:spacing w:line="360" w:lineRule="auto"/>
        <w:rPr>
          <w:rFonts w:ascii="Times New Roman" w:hAnsi="Times New Roman"/>
          <w:sz w:val="28"/>
          <w:szCs w:val="28"/>
        </w:rPr>
      </w:pPr>
      <w:r w:rsidRPr="00EE36E7">
        <w:rPr>
          <w:rFonts w:ascii="Times New Roman" w:hAnsi="Times New Roman"/>
          <w:sz w:val="28"/>
          <w:szCs w:val="28"/>
        </w:rPr>
        <w:t xml:space="preserve">3. </w:t>
      </w:r>
      <w:r w:rsidR="00DB2540">
        <w:rPr>
          <w:rFonts w:ascii="Times New Roman" w:hAnsi="Times New Roman"/>
          <w:sz w:val="28"/>
          <w:szCs w:val="28"/>
        </w:rPr>
        <w:t>Задача социологического исследования...................</w:t>
      </w:r>
      <w:r>
        <w:rPr>
          <w:rFonts w:ascii="Times New Roman" w:hAnsi="Times New Roman"/>
          <w:sz w:val="28"/>
          <w:szCs w:val="28"/>
        </w:rPr>
        <w:t>............</w:t>
      </w:r>
      <w:r w:rsidR="006E27D7">
        <w:rPr>
          <w:rFonts w:ascii="Times New Roman" w:hAnsi="Times New Roman"/>
          <w:sz w:val="28"/>
          <w:szCs w:val="28"/>
        </w:rPr>
        <w:t>...............................</w:t>
      </w:r>
      <w:r w:rsidR="00EF39ED">
        <w:rPr>
          <w:rFonts w:ascii="Times New Roman" w:hAnsi="Times New Roman"/>
          <w:sz w:val="28"/>
          <w:szCs w:val="28"/>
        </w:rPr>
        <w:t>6</w:t>
      </w:r>
    </w:p>
    <w:p w14:paraId="00C23B06" w14:textId="77777777" w:rsidR="00DB2540" w:rsidRDefault="00DB2540" w:rsidP="00EE36E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Анализ статистических данных............................................................................</w:t>
      </w:r>
      <w:r w:rsidR="00EF39ED">
        <w:rPr>
          <w:rFonts w:ascii="Times New Roman" w:hAnsi="Times New Roman"/>
          <w:sz w:val="28"/>
          <w:szCs w:val="28"/>
        </w:rPr>
        <w:t>9</w:t>
      </w:r>
    </w:p>
    <w:p w14:paraId="365F0EF3" w14:textId="77777777" w:rsidR="00DB2540" w:rsidRDefault="00DB2540" w:rsidP="00EE36E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Вывод......................................................................................................................</w:t>
      </w:r>
      <w:r w:rsidR="00C86379">
        <w:rPr>
          <w:rFonts w:ascii="Times New Roman" w:hAnsi="Times New Roman"/>
          <w:sz w:val="28"/>
          <w:szCs w:val="28"/>
        </w:rPr>
        <w:t>11</w:t>
      </w:r>
    </w:p>
    <w:p w14:paraId="77CD5BD6" w14:textId="77777777" w:rsidR="00B6710C" w:rsidRPr="00B07C59" w:rsidRDefault="00B6710C" w:rsidP="00EE36E7">
      <w:pPr>
        <w:spacing w:line="360" w:lineRule="auto"/>
        <w:rPr>
          <w:rFonts w:ascii="Times New Roman" w:hAnsi="Times New Roman"/>
          <w:sz w:val="28"/>
          <w:szCs w:val="28"/>
        </w:rPr>
      </w:pPr>
      <w:r w:rsidRPr="00B07C59">
        <w:rPr>
          <w:rFonts w:ascii="Times New Roman" w:hAnsi="Times New Roman"/>
          <w:sz w:val="28"/>
          <w:szCs w:val="28"/>
        </w:rPr>
        <w:t>Список литературы…………………………………………………………</w:t>
      </w:r>
      <w:r w:rsidR="00EE36E7">
        <w:rPr>
          <w:rFonts w:ascii="Times New Roman" w:hAnsi="Times New Roman"/>
          <w:sz w:val="28"/>
          <w:szCs w:val="28"/>
        </w:rPr>
        <w:t>.....</w:t>
      </w:r>
      <w:r w:rsidRPr="00B07C59">
        <w:rPr>
          <w:rFonts w:ascii="Times New Roman" w:hAnsi="Times New Roman"/>
          <w:sz w:val="28"/>
          <w:szCs w:val="28"/>
        </w:rPr>
        <w:t>…...1</w:t>
      </w:r>
      <w:r w:rsidR="00603002">
        <w:rPr>
          <w:rFonts w:ascii="Times New Roman" w:hAnsi="Times New Roman"/>
          <w:sz w:val="28"/>
          <w:szCs w:val="28"/>
        </w:rPr>
        <w:t>3</w:t>
      </w:r>
    </w:p>
    <w:p w14:paraId="1C492B10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3E05C447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7E47ABDC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1E990F7C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70F3C58F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2EF0405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367A246F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06D49064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23B40C8B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4D51FD86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D77CD07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8016D18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49C30C9B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AC77CCF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320BFD9F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110D903C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0630E9C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03345516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09B0DB60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60DCB60F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0E415986" w14:textId="77777777" w:rsidR="006A4D81" w:rsidRDefault="00FF02D7" w:rsidP="00603002">
      <w:pPr>
        <w:numPr>
          <w:ilvl w:val="0"/>
          <w:numId w:val="19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Актуальность проблемы</w:t>
      </w:r>
      <w:r w:rsidR="00EE36E7" w:rsidRPr="00EE36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социального сиротства </w:t>
      </w:r>
      <w:r w:rsidR="00EE36E7" w:rsidRPr="00EE36E7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современном </w:t>
      </w:r>
      <w:r w:rsidR="00EE36E7" w:rsidRPr="00EE36E7">
        <w:rPr>
          <w:rFonts w:ascii="Times New Roman" w:hAnsi="Times New Roman"/>
          <w:b/>
          <w:sz w:val="28"/>
          <w:szCs w:val="28"/>
        </w:rPr>
        <w:t>обществе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7C142C70" w14:textId="77777777" w:rsidR="00603002" w:rsidRPr="00EE36E7" w:rsidRDefault="00603002" w:rsidP="00603002">
      <w:pPr>
        <w:spacing w:after="0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14:paraId="2CF9BED2" w14:textId="77777777" w:rsidR="00FF02D7" w:rsidRDefault="00EE36E7" w:rsidP="00FB55C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FF02D7" w:rsidRPr="00FF02D7">
        <w:rPr>
          <w:rFonts w:ascii="Times New Roman" w:hAnsi="Times New Roman"/>
          <w:sz w:val="28"/>
          <w:szCs w:val="28"/>
          <w:lang w:eastAsia="ru-RU"/>
        </w:rPr>
        <w:t>Проблема сиротства сегодня — это актуальнейшая из проблем современной действительности России. Социальная защита детей сирот и детей, оставшихся без попечения родителей — одна из важнейших задач государства и общества.</w:t>
      </w:r>
    </w:p>
    <w:p w14:paraId="041A5B21" w14:textId="77777777" w:rsidR="00590B37" w:rsidRDefault="006A21FD" w:rsidP="0014772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21FD">
        <w:rPr>
          <w:rFonts w:ascii="Times New Roman" w:hAnsi="Times New Roman"/>
          <w:sz w:val="28"/>
          <w:szCs w:val="28"/>
          <w:lang w:eastAsia="ru-RU"/>
        </w:rPr>
        <w:t>Резкое падение жизненного уровня населения впервые вызвало такое явление как отказ от ребенка в связи с отсутствием возможности его прокормить. Кризисные явления в российском обществе подтолкнули рост преступности, наркомании, алкоголизма, психических заболеваний, расширив истоки детского неблагополучия.</w:t>
      </w:r>
      <w:r w:rsidR="00590B3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26B67E" w14:textId="77777777" w:rsidR="00590B37" w:rsidRDefault="00D3550B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ab/>
      </w:r>
      <w:r w:rsidR="006A21FD" w:rsidRPr="006A21FD">
        <w:rPr>
          <w:rFonts w:ascii="Times New Roman" w:hAnsi="Times New Roman"/>
          <w:sz w:val="28"/>
          <w:szCs w:val="28"/>
          <w:lang w:eastAsia="ru-RU"/>
        </w:rPr>
        <w:t>Социальный сирота — это ребенок, который имеет биологических родителей, но они по каким-то причинам не занимаются воспитанием ребенка и не заботятся о нем. Это дети, родители которых юридически не лишены родительских прав, но фактически не осуществляют своих обязанностей по воспитанию и содержанию детей.</w:t>
      </w:r>
      <w:r w:rsidR="00590B3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233A76A" w14:textId="77777777" w:rsidR="006A21FD" w:rsidRDefault="00D3550B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ab/>
      </w:r>
      <w:r w:rsidR="006A21FD" w:rsidRPr="006A21FD">
        <w:rPr>
          <w:rFonts w:ascii="Times New Roman" w:hAnsi="Times New Roman"/>
          <w:sz w:val="28"/>
          <w:szCs w:val="28"/>
          <w:lang w:eastAsia="ru-RU"/>
        </w:rPr>
        <w:t xml:space="preserve">Дети-сироты, дети, оставшиеся без попечения родителей и не получившие положительного опыта семейной жизни не могут создать здоровую полноценную семью. Воспитываясь в государственных учреждениях, воспитательные системы которых далеки от совершенства, они часто повторяют судьбу своих родителей, лишаясь родительских прав, тем самым расширяя поле социального сиротства. </w:t>
      </w:r>
    </w:p>
    <w:p w14:paraId="32AA445C" w14:textId="77777777" w:rsidR="00147722" w:rsidRPr="006A21FD" w:rsidRDefault="00147722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0D4667" w14:textId="77777777" w:rsidR="006A21FD" w:rsidRDefault="006A21FD" w:rsidP="00603002">
      <w:pPr>
        <w:numPr>
          <w:ilvl w:val="0"/>
          <w:numId w:val="19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61B4">
        <w:rPr>
          <w:rFonts w:ascii="Times New Roman" w:hAnsi="Times New Roman"/>
          <w:b/>
          <w:sz w:val="28"/>
          <w:szCs w:val="28"/>
        </w:rPr>
        <w:t>Цель исследования</w:t>
      </w:r>
      <w:r w:rsidR="008C60C8" w:rsidRPr="005F61B4">
        <w:rPr>
          <w:rFonts w:ascii="Times New Roman" w:hAnsi="Times New Roman"/>
          <w:b/>
          <w:sz w:val="28"/>
          <w:szCs w:val="28"/>
        </w:rPr>
        <w:t xml:space="preserve"> изучение причин и последствий социального сиротства в России. </w:t>
      </w:r>
    </w:p>
    <w:p w14:paraId="1D52B41D" w14:textId="77777777" w:rsidR="00147722" w:rsidRPr="005F61B4" w:rsidRDefault="00147722" w:rsidP="00147722">
      <w:pPr>
        <w:shd w:val="clear" w:color="auto" w:fill="FFFFFF"/>
        <w:spacing w:after="0" w:line="32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8D47615" w14:textId="77777777" w:rsidR="005F61B4" w:rsidRDefault="00D3550B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3002">
        <w:rPr>
          <w:sz w:val="28"/>
          <w:szCs w:val="28"/>
        </w:rPr>
        <w:tab/>
      </w:r>
      <w:r w:rsidR="004A75EF" w:rsidRPr="005F61B4">
        <w:rPr>
          <w:sz w:val="28"/>
          <w:szCs w:val="28"/>
        </w:rPr>
        <w:t xml:space="preserve">В настоящее время, </w:t>
      </w:r>
      <w:r w:rsidR="005F61B4" w:rsidRPr="005F61B4">
        <w:rPr>
          <w:sz w:val="28"/>
          <w:szCs w:val="28"/>
        </w:rPr>
        <w:t>проблема</w:t>
      </w:r>
      <w:r w:rsidR="004A75EF" w:rsidRPr="005F61B4">
        <w:rPr>
          <w:sz w:val="28"/>
          <w:szCs w:val="28"/>
        </w:rPr>
        <w:t xml:space="preserve"> социально</w:t>
      </w:r>
      <w:r w:rsidR="005F61B4" w:rsidRPr="005F61B4">
        <w:rPr>
          <w:sz w:val="28"/>
          <w:szCs w:val="28"/>
        </w:rPr>
        <w:t>го</w:t>
      </w:r>
      <w:r w:rsidR="004A75EF" w:rsidRPr="005F61B4">
        <w:rPr>
          <w:sz w:val="28"/>
          <w:szCs w:val="28"/>
        </w:rPr>
        <w:t xml:space="preserve"> сиротств</w:t>
      </w:r>
      <w:r w:rsidR="005F61B4" w:rsidRPr="005F61B4">
        <w:rPr>
          <w:sz w:val="28"/>
          <w:szCs w:val="28"/>
        </w:rPr>
        <w:t>а</w:t>
      </w:r>
      <w:r w:rsidR="004A75EF" w:rsidRPr="005F61B4">
        <w:rPr>
          <w:sz w:val="28"/>
          <w:szCs w:val="28"/>
        </w:rPr>
        <w:t xml:space="preserve"> </w:t>
      </w:r>
      <w:r w:rsidR="005F61B4" w:rsidRPr="005F61B4">
        <w:rPr>
          <w:sz w:val="28"/>
          <w:szCs w:val="28"/>
        </w:rPr>
        <w:t xml:space="preserve">обусловлена </w:t>
      </w:r>
      <w:r w:rsidR="004A75EF" w:rsidRPr="005F61B4">
        <w:rPr>
          <w:sz w:val="28"/>
          <w:szCs w:val="28"/>
        </w:rPr>
        <w:t xml:space="preserve">целым комплексом причин: политических, социальных, медицинских, психологических и других причин. Причинами социального сиротства являются природные катаклизмы и социальные потрясения - войны, межнациональные конфликты и другие явления, порождающие проблемы беженцев, вынужденных переселенцев. </w:t>
      </w:r>
    </w:p>
    <w:p w14:paraId="59C2CA49" w14:textId="77777777" w:rsidR="004A75EF" w:rsidRPr="005F61B4" w:rsidRDefault="004A75EF" w:rsidP="00147722">
      <w:pPr>
        <w:pStyle w:val="a3"/>
        <w:shd w:val="clear" w:color="auto" w:fill="FFFFFF"/>
        <w:spacing w:after="0" w:afterAutospacing="0" w:line="360" w:lineRule="auto"/>
        <w:ind w:firstLine="708"/>
        <w:jc w:val="both"/>
        <w:rPr>
          <w:sz w:val="28"/>
          <w:szCs w:val="28"/>
        </w:rPr>
      </w:pPr>
      <w:r w:rsidRPr="005F61B4">
        <w:rPr>
          <w:sz w:val="28"/>
          <w:szCs w:val="28"/>
        </w:rPr>
        <w:lastRenderedPageBreak/>
        <w:t>К числу непосредственных причин социального сиротства относятся следующие:</w:t>
      </w:r>
    </w:p>
    <w:p w14:paraId="20D73760" w14:textId="77777777" w:rsidR="004A75EF" w:rsidRPr="005F61B4" w:rsidRDefault="004A75EF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61B4">
        <w:rPr>
          <w:sz w:val="28"/>
          <w:szCs w:val="28"/>
        </w:rPr>
        <w:t>– добровольный отказ родителей (чаще матери) от своего несовершеннолетнего ребенка, чаще всего это отказ от новорожденного в родильном доме. С юридической точки зрения отказ от ребенка - правовой акт, который официально подтверждается специальным юридическим документом. В течение 3-х месяцев родители (мать) могут изменить свое решение, и ребенок может быть возвращен в семью;</w:t>
      </w:r>
    </w:p>
    <w:p w14:paraId="7B742414" w14:textId="77777777" w:rsidR="004A75EF" w:rsidRPr="005F61B4" w:rsidRDefault="004A75EF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61B4">
        <w:rPr>
          <w:sz w:val="28"/>
          <w:szCs w:val="28"/>
        </w:rPr>
        <w:t>– принудительное изъятие ребенка из семьи, когда в целях защиты прав, жизни и интересов ребенка родителей лишают родительских прав. В основном это происходит с неблагополучными семьями, в которых родители страдают алкоголизмом, наркоманией, ведут асоциальный образ жизни, недееспособны и так далее. Лишение родителей родительских прав – это также правовой акт, который осуществляется по решению суда и оформляется специальным юридическим документом.</w:t>
      </w:r>
    </w:p>
    <w:p w14:paraId="31991B09" w14:textId="77777777" w:rsidR="004A75EF" w:rsidRPr="005F61B4" w:rsidRDefault="004A75EF" w:rsidP="0014772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F61B4">
        <w:rPr>
          <w:sz w:val="28"/>
          <w:szCs w:val="28"/>
        </w:rPr>
        <w:t>К условиям, провоцирующим социальное сиротство, можно отнести следующие:</w:t>
      </w:r>
    </w:p>
    <w:p w14:paraId="59AF0734" w14:textId="77777777" w:rsidR="004A75EF" w:rsidRPr="005F61B4" w:rsidRDefault="004A75EF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61B4">
        <w:rPr>
          <w:sz w:val="28"/>
          <w:szCs w:val="28"/>
        </w:rPr>
        <w:t>1) социально-экономические: безработица, невозможность получения жилья, снижение заработной платы, снижение общего материального уровня жизни, постоянный рост цен, невозможность организовать оздоровительные мероприятия и отдых детей, обнищание семьи, недостаточная экономическая поддержка молодой семьи;</w:t>
      </w:r>
    </w:p>
    <w:p w14:paraId="2AB4350D" w14:textId="77777777" w:rsidR="004A75EF" w:rsidRPr="005F61B4" w:rsidRDefault="004A75EF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61B4">
        <w:rPr>
          <w:sz w:val="28"/>
          <w:szCs w:val="28"/>
        </w:rPr>
        <w:t>2) кризис семьи: распад семьи, рост числа внебрачных детей, раннее материнство, рост семейного алкоголизма, наркомании, токсикомании среди родителей, рост правонарушений (родители отбывают наказание в тюрьмах, изоляторах, колониях и так далее, а дети находятся в детских домах);</w:t>
      </w:r>
    </w:p>
    <w:p w14:paraId="5E64016C" w14:textId="77777777" w:rsidR="004A75EF" w:rsidRPr="005F61B4" w:rsidRDefault="004A75EF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61B4">
        <w:rPr>
          <w:sz w:val="28"/>
          <w:szCs w:val="28"/>
        </w:rPr>
        <w:t xml:space="preserve">3) педагогическая несостоятельность семьи: утрата традиций, отсутствие связи поколений, безнадзорность детей, снижение ценности семьи в обществе, снижение воспитательного потенциала системы образования, снижение ответственности </w:t>
      </w:r>
      <w:r w:rsidRPr="005F61B4">
        <w:rPr>
          <w:sz w:val="28"/>
          <w:szCs w:val="28"/>
        </w:rPr>
        <w:lastRenderedPageBreak/>
        <w:t>родителей за воспитание детей, нарушение прав детей, жестокое отношение к ребенку;</w:t>
      </w:r>
    </w:p>
    <w:p w14:paraId="3D9773F0" w14:textId="77777777" w:rsidR="004A75EF" w:rsidRPr="005F61B4" w:rsidRDefault="004A75EF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61B4">
        <w:rPr>
          <w:sz w:val="28"/>
          <w:szCs w:val="28"/>
        </w:rPr>
        <w:t>4) снижение воспитательного потенциала системы образования: перекос в сторону обучения, снижение числа детских общественных организаций, сужение сферы внешкольной деятельности, переориентация системы дополнительного образования на образовательные услуги;</w:t>
      </w:r>
    </w:p>
    <w:p w14:paraId="764780A5" w14:textId="77777777" w:rsidR="004A75EF" w:rsidRPr="005F61B4" w:rsidRDefault="004A75EF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61B4">
        <w:rPr>
          <w:sz w:val="28"/>
          <w:szCs w:val="28"/>
        </w:rPr>
        <w:t>5) неэффективная государственная политика в области разработки четких правовых норм, регулирующих ответственность родителей за воспитание своих детей;</w:t>
      </w:r>
    </w:p>
    <w:p w14:paraId="301F3E91" w14:textId="77777777" w:rsidR="004A75EF" w:rsidRPr="005F61B4" w:rsidRDefault="004A75EF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61B4">
        <w:rPr>
          <w:sz w:val="28"/>
          <w:szCs w:val="28"/>
        </w:rPr>
        <w:t>6) исчезновение системы воспитательной работы с детьми, подростками и родителями по месту жительства</w:t>
      </w:r>
    </w:p>
    <w:p w14:paraId="39B007A2" w14:textId="77777777" w:rsidR="004A75EF" w:rsidRPr="005F61B4" w:rsidRDefault="004A75EF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61B4">
        <w:rPr>
          <w:sz w:val="28"/>
          <w:szCs w:val="28"/>
        </w:rPr>
        <w:t>7) развитие детской и молодежной субкультуры, не учитывающей традиционных норм духовности и нравственности;</w:t>
      </w:r>
    </w:p>
    <w:p w14:paraId="3121AC37" w14:textId="77777777" w:rsidR="004A75EF" w:rsidRPr="005F61B4" w:rsidRDefault="004A75EF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61B4">
        <w:rPr>
          <w:sz w:val="28"/>
          <w:szCs w:val="28"/>
        </w:rPr>
        <w:t>8) рост влияния СМИ массовой культуры на субкультуру молодого поколения. Как следствие – разрыв поколений, пропаганда через средства массовой информации новых форм и ценностей поведения детей и молодежи;</w:t>
      </w:r>
    </w:p>
    <w:p w14:paraId="73D89611" w14:textId="77777777" w:rsidR="004A75EF" w:rsidRPr="005F61B4" w:rsidRDefault="004A75EF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61B4">
        <w:rPr>
          <w:sz w:val="28"/>
          <w:szCs w:val="28"/>
        </w:rPr>
        <w:t>9) недостаточное развитие службы помощи детям, в том числе защиты их прав.</w:t>
      </w:r>
    </w:p>
    <w:p w14:paraId="5701ED14" w14:textId="77777777" w:rsidR="004A75EF" w:rsidRPr="005F61B4" w:rsidRDefault="00125B3F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75EF" w:rsidRPr="005F61B4">
        <w:rPr>
          <w:sz w:val="28"/>
          <w:szCs w:val="28"/>
        </w:rPr>
        <w:t xml:space="preserve">Из вышеперечисленных условий, порождающих социальное сиротство, одним из основополагающих является кризис современной семьи. Кризис современной семьи негативно отразился на состоянии детства в стране, приведя к росту социального сиротства и увеличению числа таких специфических учреждений, как детские дома и школы-интернаты. </w:t>
      </w:r>
    </w:p>
    <w:p w14:paraId="7FF10F79" w14:textId="77777777" w:rsidR="008C60C8" w:rsidRDefault="00125B3F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4A75EF" w:rsidRPr="005F61B4">
        <w:rPr>
          <w:rFonts w:ascii="Times New Roman" w:hAnsi="Times New Roman"/>
          <w:sz w:val="28"/>
          <w:szCs w:val="28"/>
          <w:lang w:eastAsia="ru-RU"/>
        </w:rPr>
        <w:t>В России рост числа детей-сирот (детей, оставшихся без попечения родителей в силу различных обстоятельств) обусловлен, прежде всего, социально-экономическими проблемами. По данным исследования ИСЭПИ РАМ, в настоящее время в зоне социального неблагополучия находятся 50% россиян. Причем, если 20% из них - люди, чьи доходы ниже прожиточного минимума, 7% - просто неимущие, для которых проблемой является даже поддержание физиологических стандартов питания, то 10% - это «социальное дно» (</w:t>
      </w:r>
      <w:proofErr w:type="spellStart"/>
      <w:r w:rsidR="004A75EF" w:rsidRPr="005F61B4">
        <w:rPr>
          <w:rFonts w:ascii="Times New Roman" w:hAnsi="Times New Roman"/>
          <w:sz w:val="28"/>
          <w:szCs w:val="28"/>
          <w:lang w:eastAsia="ru-RU"/>
        </w:rPr>
        <w:t>андекласс</w:t>
      </w:r>
      <w:proofErr w:type="spellEnd"/>
      <w:r w:rsidR="004A75EF" w:rsidRPr="005F61B4">
        <w:rPr>
          <w:rFonts w:ascii="Times New Roman" w:hAnsi="Times New Roman"/>
          <w:sz w:val="28"/>
          <w:szCs w:val="28"/>
          <w:lang w:eastAsia="ru-RU"/>
        </w:rPr>
        <w:t>) - люди, отвергнутые от общества.</w:t>
      </w:r>
    </w:p>
    <w:p w14:paraId="5DEB94C9" w14:textId="77777777" w:rsidR="00FF02D7" w:rsidRPr="00603002" w:rsidRDefault="008C60C8" w:rsidP="00603002">
      <w:pPr>
        <w:numPr>
          <w:ilvl w:val="0"/>
          <w:numId w:val="19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3002">
        <w:rPr>
          <w:rFonts w:ascii="Times New Roman" w:hAnsi="Times New Roman"/>
          <w:b/>
          <w:sz w:val="28"/>
          <w:szCs w:val="28"/>
        </w:rPr>
        <w:lastRenderedPageBreak/>
        <w:t>Задача</w:t>
      </w:r>
      <w:r w:rsidR="009D0E97" w:rsidRPr="00603002">
        <w:rPr>
          <w:rFonts w:ascii="Times New Roman" w:hAnsi="Times New Roman"/>
          <w:b/>
          <w:sz w:val="28"/>
          <w:szCs w:val="28"/>
        </w:rPr>
        <w:t xml:space="preserve"> социологического</w:t>
      </w:r>
      <w:r w:rsidRPr="00603002">
        <w:rPr>
          <w:rFonts w:ascii="Times New Roman" w:hAnsi="Times New Roman"/>
          <w:b/>
          <w:sz w:val="28"/>
          <w:szCs w:val="28"/>
        </w:rPr>
        <w:t xml:space="preserve"> исследования </w:t>
      </w:r>
    </w:p>
    <w:p w14:paraId="31B7B85D" w14:textId="77777777" w:rsidR="00147722" w:rsidRPr="00A25C40" w:rsidRDefault="00147722" w:rsidP="00147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0289D5A" w14:textId="77777777" w:rsidR="00E45E76" w:rsidRPr="00590B37" w:rsidRDefault="0012524D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B37">
        <w:rPr>
          <w:rFonts w:ascii="Times New Roman" w:hAnsi="Times New Roman"/>
          <w:sz w:val="28"/>
          <w:szCs w:val="28"/>
          <w:lang w:eastAsia="ru-RU"/>
        </w:rPr>
        <w:t>В данной работе рассм</w:t>
      </w:r>
      <w:r w:rsidR="00E45E76" w:rsidRPr="00590B37">
        <w:rPr>
          <w:rFonts w:ascii="Times New Roman" w:hAnsi="Times New Roman"/>
          <w:sz w:val="28"/>
          <w:szCs w:val="28"/>
          <w:lang w:eastAsia="ru-RU"/>
        </w:rPr>
        <w:t>о</w:t>
      </w:r>
      <w:r w:rsidRPr="00590B37">
        <w:rPr>
          <w:rFonts w:ascii="Times New Roman" w:hAnsi="Times New Roman"/>
          <w:sz w:val="28"/>
          <w:szCs w:val="28"/>
          <w:lang w:eastAsia="ru-RU"/>
        </w:rPr>
        <w:t xml:space="preserve">трены </w:t>
      </w:r>
      <w:r w:rsidR="00E45E76" w:rsidRPr="00590B37">
        <w:rPr>
          <w:rFonts w:ascii="Times New Roman" w:hAnsi="Times New Roman"/>
          <w:sz w:val="28"/>
          <w:szCs w:val="28"/>
          <w:lang w:eastAsia="ru-RU"/>
        </w:rPr>
        <w:t>следующие задачи:</w:t>
      </w:r>
    </w:p>
    <w:p w14:paraId="6129702B" w14:textId="77777777" w:rsidR="00E45E76" w:rsidRPr="00590B37" w:rsidRDefault="00E45E76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B37">
        <w:rPr>
          <w:rFonts w:ascii="Times New Roman" w:hAnsi="Times New Roman"/>
          <w:sz w:val="28"/>
          <w:szCs w:val="28"/>
          <w:lang w:eastAsia="ru-RU"/>
        </w:rPr>
        <w:t>1. П</w:t>
      </w:r>
      <w:r w:rsidR="0012524D" w:rsidRPr="00590B37">
        <w:rPr>
          <w:rFonts w:ascii="Times New Roman" w:hAnsi="Times New Roman"/>
          <w:sz w:val="28"/>
          <w:szCs w:val="28"/>
          <w:lang w:eastAsia="ru-RU"/>
        </w:rPr>
        <w:t>оследстви</w:t>
      </w:r>
      <w:r w:rsidRPr="00590B37">
        <w:rPr>
          <w:rFonts w:ascii="Times New Roman" w:hAnsi="Times New Roman"/>
          <w:sz w:val="28"/>
          <w:szCs w:val="28"/>
          <w:lang w:eastAsia="ru-RU"/>
        </w:rPr>
        <w:t xml:space="preserve">я социального </w:t>
      </w:r>
      <w:r w:rsidR="0012524D" w:rsidRPr="00590B37">
        <w:rPr>
          <w:rFonts w:ascii="Times New Roman" w:hAnsi="Times New Roman"/>
          <w:sz w:val="28"/>
          <w:szCs w:val="28"/>
          <w:lang w:eastAsia="ru-RU"/>
        </w:rPr>
        <w:t>сиротства</w:t>
      </w:r>
    </w:p>
    <w:p w14:paraId="0DC0FFCF" w14:textId="77777777" w:rsidR="0012524D" w:rsidRPr="00590B37" w:rsidRDefault="00E45E76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B37">
        <w:rPr>
          <w:rFonts w:ascii="Times New Roman" w:hAnsi="Times New Roman"/>
          <w:sz w:val="28"/>
          <w:szCs w:val="28"/>
          <w:lang w:eastAsia="ru-RU"/>
        </w:rPr>
        <w:t>2. М</w:t>
      </w:r>
      <w:r w:rsidR="0012524D" w:rsidRPr="00590B37">
        <w:rPr>
          <w:rFonts w:ascii="Times New Roman" w:hAnsi="Times New Roman"/>
          <w:sz w:val="28"/>
          <w:szCs w:val="28"/>
          <w:lang w:eastAsia="ru-RU"/>
        </w:rPr>
        <w:t>етоды профилактики  и устранени</w:t>
      </w:r>
      <w:r w:rsidRPr="00590B37">
        <w:rPr>
          <w:rFonts w:ascii="Times New Roman" w:hAnsi="Times New Roman"/>
          <w:sz w:val="28"/>
          <w:szCs w:val="28"/>
          <w:lang w:eastAsia="ru-RU"/>
        </w:rPr>
        <w:t>е</w:t>
      </w:r>
      <w:r w:rsidR="0012524D" w:rsidRPr="00590B37">
        <w:rPr>
          <w:rFonts w:ascii="Times New Roman" w:hAnsi="Times New Roman"/>
          <w:sz w:val="28"/>
          <w:szCs w:val="28"/>
          <w:lang w:eastAsia="ru-RU"/>
        </w:rPr>
        <w:t xml:space="preserve"> причин способствующих возникновению</w:t>
      </w:r>
      <w:r w:rsidRPr="00590B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524D" w:rsidRPr="00590B37">
        <w:rPr>
          <w:rFonts w:ascii="Times New Roman" w:hAnsi="Times New Roman"/>
          <w:sz w:val="28"/>
          <w:szCs w:val="28"/>
          <w:lang w:eastAsia="ru-RU"/>
        </w:rPr>
        <w:t>социального сиротства.</w:t>
      </w:r>
    </w:p>
    <w:p w14:paraId="4022680A" w14:textId="77777777" w:rsidR="00F07E4B" w:rsidRPr="00590B37" w:rsidRDefault="00E45E76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0B37">
        <w:rPr>
          <w:sz w:val="28"/>
          <w:szCs w:val="28"/>
        </w:rPr>
        <w:t>1.</w:t>
      </w:r>
      <w:r w:rsidR="00BD596E" w:rsidRPr="00590B37">
        <w:rPr>
          <w:sz w:val="28"/>
          <w:szCs w:val="28"/>
        </w:rPr>
        <w:t xml:space="preserve"> </w:t>
      </w:r>
      <w:r w:rsidR="00F07E4B" w:rsidRPr="00590B37">
        <w:rPr>
          <w:sz w:val="28"/>
          <w:szCs w:val="28"/>
        </w:rPr>
        <w:t>Явление социального сиротства имеет определенные негативные последствия и, в первую очередь, отражается на жизни самих детей-сирот и детей, оставшихся без попечения родителей. По мнению специалистов, занимающихся изучением проблем детей-сирот и детей, оставшихся без попечения родителей, они наиболее склонны к бродяжничеству, подвержены риску стать жертвами насилия и преступлений или быть вовлеченными в преступную деятельность. Согласно данным, опубликованным в печати, из 15000 выпускников детских государственных учреждений (детей-сирот) в течение года 5000 попадают на скамью подсудимых, 3000 становятся бомжами, 1500 кончают с собой.</w:t>
      </w:r>
    </w:p>
    <w:p w14:paraId="02FE182F" w14:textId="77777777" w:rsidR="00F07E4B" w:rsidRPr="00590B37" w:rsidRDefault="009D0E97" w:rsidP="001477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45E76" w:rsidRPr="00590B37">
        <w:rPr>
          <w:rFonts w:ascii="Times New Roman" w:hAnsi="Times New Roman"/>
          <w:sz w:val="28"/>
          <w:szCs w:val="28"/>
          <w:lang w:eastAsia="ru-RU"/>
        </w:rPr>
        <w:t>Они рано приобщаются к алкоголю и наркотикам. Распространенность гинекологических патологий у безнадзорных девочек-подростков составляет 12-14%. Нарушение психики отмечено у 70% безнадзорных детей, почти 15% из них употребляли наркотики и психотропные вещества. Безнадзорные и беспризорные дети наиболее подвержены заболеваниям ВИЧ-инфекцией.</w:t>
      </w:r>
    </w:p>
    <w:p w14:paraId="68F280AA" w14:textId="77777777" w:rsidR="00E45E76" w:rsidRPr="00590B37" w:rsidRDefault="00E45E76" w:rsidP="001477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B37">
        <w:rPr>
          <w:rFonts w:ascii="Times New Roman" w:hAnsi="Times New Roman"/>
          <w:sz w:val="28"/>
          <w:szCs w:val="28"/>
          <w:lang w:eastAsia="ru-RU"/>
        </w:rPr>
        <w:t xml:space="preserve">Сиротство разрушает эмоциональные связи ребенка с окружающей его социальной средой, с миром взрослых и сверстников, развивающихся в более благоприятных условиях, и вызывает глубокие вторичные нарушения в развитии личности. До 60% воспитанников домов ребенка составляют дети с тяжелой хронической патологией, преимущественно центральной нервной системы. Помимо последствий органического поражения мозга у 30% отмечаются хронический тонзиллит, дискинезия желчных путей, </w:t>
      </w:r>
      <w:proofErr w:type="spellStart"/>
      <w:r w:rsidRPr="00590B37">
        <w:rPr>
          <w:rFonts w:ascii="Times New Roman" w:hAnsi="Times New Roman"/>
          <w:sz w:val="28"/>
          <w:szCs w:val="28"/>
          <w:lang w:eastAsia="ru-RU"/>
        </w:rPr>
        <w:t>астмоидный</w:t>
      </w:r>
      <w:proofErr w:type="spellEnd"/>
      <w:r w:rsidRPr="00590B37">
        <w:rPr>
          <w:rFonts w:ascii="Times New Roman" w:hAnsi="Times New Roman"/>
          <w:sz w:val="28"/>
          <w:szCs w:val="28"/>
          <w:lang w:eastAsia="ru-RU"/>
        </w:rPr>
        <w:t xml:space="preserve"> бронхит, хронический пиелонефрит, очень часты энурезы и пр. Почти 55% отстают в физическом развитии. Лишь 4,7% детей практически здоровы.</w:t>
      </w:r>
    </w:p>
    <w:p w14:paraId="3A3EDF70" w14:textId="77777777" w:rsidR="00E45E76" w:rsidRPr="00590B37" w:rsidRDefault="00E45E76" w:rsidP="00FB55C9">
      <w:pPr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0B37">
        <w:rPr>
          <w:rFonts w:ascii="Times New Roman" w:hAnsi="Times New Roman"/>
          <w:sz w:val="28"/>
          <w:szCs w:val="28"/>
          <w:lang w:eastAsia="ru-RU"/>
        </w:rPr>
        <w:lastRenderedPageBreak/>
        <w:t>У оторванного от родителей и помещенного в условия интерната ребенка снижается общий психический тонус, нарушаются процессы саморегуляции, доминирует пониженное настроение. У большинства детей развиваются чувства тревоги и неуверенности в себе, исчезает заинтересованное отношение к миру. Ухудшается эмоциональная регуляция, эмоционально-познавательные взаимодействия, тормозится интеллектуальное развитие. Чем раньше ребенок отрывается от родительской семьи, чем дольше и в большей изоляции он находится в учреждении, тем более выражены деформации по всем направлениям психического развития. Во многих случаях (85-92 %) выпускники детских домов не способны к обучению по программе общеобразовательной школы, тогда как в общей детской популяции доля лиц с задержанным психическим развитием не превышает 8-10%.</w:t>
      </w:r>
    </w:p>
    <w:p w14:paraId="190EA8D3" w14:textId="77777777" w:rsidR="00E45E76" w:rsidRPr="00590B37" w:rsidRDefault="009D0E97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5E76" w:rsidRPr="00590B37">
        <w:rPr>
          <w:sz w:val="28"/>
          <w:szCs w:val="28"/>
        </w:rPr>
        <w:t>Формируется комплекс сложных нарушений эмоционального развития: обеднение эмоциональных проявлений, затруднения в общении, вплоть до полного отсутствия тенденции к сотрудничеству, нарастание пассивности, быстрая утрата побудительных мотивов.</w:t>
      </w:r>
    </w:p>
    <w:p w14:paraId="626F7806" w14:textId="77777777" w:rsidR="00F07E4B" w:rsidRPr="00590B37" w:rsidRDefault="009D0E97" w:rsidP="001477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7E4B" w:rsidRPr="00590B37">
        <w:rPr>
          <w:sz w:val="28"/>
          <w:szCs w:val="28"/>
        </w:rPr>
        <w:t>Сиротство, как фактор, разрушает эмоциональные связи ребенка с окружающей его социальной средой, с миром взрослых и сверстников, развивающихся в более благоприятных условиях, и вызывает глубокие нарушения в развитии личности. По мнению сотрудника Государственного научного центра социальной и судебной психиатрии им. В.П. Сербского А. Голика, стремительный рост числа брошенных детей «взорвал» детскую психиатрическую статистику. По его данным, 62% воспитанников интернатов и детских домов отстают в умственном развитии, имеют различные психические отклонения.</w:t>
      </w:r>
    </w:p>
    <w:p w14:paraId="695C620F" w14:textId="77777777" w:rsidR="00BD596E" w:rsidRPr="00590B37" w:rsidRDefault="00F07E4B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0B37">
        <w:rPr>
          <w:rFonts w:ascii="Times New Roman" w:hAnsi="Times New Roman"/>
          <w:sz w:val="28"/>
          <w:szCs w:val="28"/>
        </w:rPr>
        <w:t xml:space="preserve">2. </w:t>
      </w:r>
      <w:r w:rsidR="00BD596E" w:rsidRPr="00590B37">
        <w:rPr>
          <w:rFonts w:ascii="Times New Roman" w:hAnsi="Times New Roman"/>
          <w:color w:val="000000"/>
          <w:sz w:val="28"/>
          <w:szCs w:val="28"/>
        </w:rPr>
        <w:t xml:space="preserve">Органы исполнительной власти РФ и ее субъектов осуществляют разработку и исполнение в рамках бюджетных ассигнований целевых программ по охране и защите прав детей-сирот и детей, оставшихся без попечения родителей. С целью проведения мер по социальной адаптации и реабилитации детей изучаемой категории, в соответствии с потребностями региона, создаются государственные и </w:t>
      </w:r>
      <w:r w:rsidR="00BD596E" w:rsidRPr="00590B37">
        <w:rPr>
          <w:rFonts w:ascii="Times New Roman" w:hAnsi="Times New Roman"/>
          <w:color w:val="000000"/>
          <w:sz w:val="28"/>
          <w:szCs w:val="28"/>
        </w:rPr>
        <w:lastRenderedPageBreak/>
        <w:t>негосударственные учреждения и центры в системе социальной защиты населения и образования.</w:t>
      </w:r>
    </w:p>
    <w:p w14:paraId="182AB829" w14:textId="77777777" w:rsidR="004A75EF" w:rsidRPr="00590B37" w:rsidRDefault="00125B3F" w:rsidP="001477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75EF" w:rsidRPr="00590B37">
        <w:rPr>
          <w:sz w:val="28"/>
          <w:szCs w:val="28"/>
        </w:rPr>
        <w:t>Анализ литературы по исследуемой теме и изучение практической деятельности учреждений интернатного типа позволяет предположить, что возможными путями решения проблем сиротства могут стать:</w:t>
      </w:r>
    </w:p>
    <w:p w14:paraId="39E7C726" w14:textId="77777777" w:rsidR="004A75EF" w:rsidRPr="00590B37" w:rsidRDefault="004A75EF" w:rsidP="001477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0B37">
        <w:rPr>
          <w:sz w:val="28"/>
          <w:szCs w:val="28"/>
        </w:rPr>
        <w:t>- модернизация воспитательной системы интернатных учреждений в соответствии с требованиями современности;</w:t>
      </w:r>
    </w:p>
    <w:p w14:paraId="0BCFD6DF" w14:textId="77777777" w:rsidR="004A75EF" w:rsidRPr="00590B37" w:rsidRDefault="004A75EF" w:rsidP="001477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0B37">
        <w:rPr>
          <w:sz w:val="28"/>
          <w:szCs w:val="28"/>
        </w:rPr>
        <w:t>- создание индивидуальных программ работы с детьми, воспитывающихся в интернатных учреждениях, с учетом их психологических и физических особенностей;</w:t>
      </w:r>
    </w:p>
    <w:p w14:paraId="3F72E93A" w14:textId="77777777" w:rsidR="004A75EF" w:rsidRPr="00590B37" w:rsidRDefault="004A75EF" w:rsidP="001477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0B37">
        <w:rPr>
          <w:sz w:val="28"/>
          <w:szCs w:val="28"/>
        </w:rPr>
        <w:t>- совершенствование системы опеки и попечительства;</w:t>
      </w:r>
    </w:p>
    <w:p w14:paraId="366A2319" w14:textId="77777777" w:rsidR="004A75EF" w:rsidRPr="00590B37" w:rsidRDefault="004A75EF" w:rsidP="001477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0B37">
        <w:rPr>
          <w:sz w:val="28"/>
          <w:szCs w:val="28"/>
        </w:rPr>
        <w:t>- поощрение государством семейных форм устройства детей;</w:t>
      </w:r>
    </w:p>
    <w:p w14:paraId="20D1456F" w14:textId="77777777" w:rsidR="004A75EF" w:rsidRPr="00590B37" w:rsidRDefault="004A75EF" w:rsidP="001477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0B37">
        <w:rPr>
          <w:sz w:val="28"/>
          <w:szCs w:val="28"/>
        </w:rPr>
        <w:t>- расширение сети малых семейных детских домов;</w:t>
      </w:r>
    </w:p>
    <w:p w14:paraId="17617484" w14:textId="77777777" w:rsidR="004A75EF" w:rsidRPr="00590B37" w:rsidRDefault="004A75EF" w:rsidP="0014772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0B37">
        <w:rPr>
          <w:sz w:val="28"/>
          <w:szCs w:val="28"/>
        </w:rPr>
        <w:t>- помощь выпускникам интернатных учреждений в их социальной адаптации по достижении ими совершеннолетия.</w:t>
      </w:r>
    </w:p>
    <w:p w14:paraId="10BFA07B" w14:textId="77777777" w:rsidR="009D0E97" w:rsidRDefault="009D0E97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9D61A1" w:rsidRPr="00590B37">
        <w:rPr>
          <w:rFonts w:ascii="Times New Roman" w:hAnsi="Times New Roman"/>
          <w:color w:val="000000"/>
          <w:sz w:val="28"/>
          <w:szCs w:val="28"/>
        </w:rPr>
        <w:t>Лучшим способом поддержки полноценного развития детей является укрепление и сохранение семьи. Поэтому так важна профилактическая работа с семьёй, нацеленная на улучшение условий ее жизни и формирование навыков самостоятельно справляться с трудностями.</w:t>
      </w:r>
    </w:p>
    <w:p w14:paraId="227C4ED3" w14:textId="77777777" w:rsidR="009D61A1" w:rsidRPr="009D0E97" w:rsidRDefault="009D0E97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505050"/>
          <w:sz w:val="28"/>
          <w:szCs w:val="28"/>
        </w:rPr>
        <w:tab/>
      </w:r>
      <w:r w:rsidR="009D61A1" w:rsidRPr="009D0E97">
        <w:rPr>
          <w:rFonts w:ascii="Times New Roman" w:hAnsi="Times New Roman"/>
          <w:bCs/>
          <w:sz w:val="28"/>
          <w:szCs w:val="28"/>
        </w:rPr>
        <w:t>В благоприятной обстановке любящего дома, с достаточными условиями для развития дети-сироты и дети из неблагополучных семей получают равные со всеми возможности для раскрытия своего потенциала.</w:t>
      </w:r>
    </w:p>
    <w:p w14:paraId="15E8BAB7" w14:textId="77777777" w:rsidR="009D61A1" w:rsidRPr="009D0E97" w:rsidRDefault="009D0E97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D61A1" w:rsidRPr="009D0E97">
        <w:rPr>
          <w:rFonts w:ascii="Times New Roman" w:hAnsi="Times New Roman"/>
          <w:bCs/>
          <w:sz w:val="28"/>
          <w:szCs w:val="28"/>
        </w:rPr>
        <w:t>Семья</w:t>
      </w:r>
      <w:r w:rsidR="009D61A1" w:rsidRPr="009D0E97">
        <w:rPr>
          <w:rFonts w:ascii="Times New Roman" w:hAnsi="Times New Roman"/>
          <w:b/>
          <w:bCs/>
          <w:sz w:val="28"/>
          <w:szCs w:val="28"/>
        </w:rPr>
        <w:t> </w:t>
      </w:r>
      <w:r w:rsidR="009D61A1" w:rsidRPr="009D0E97">
        <w:rPr>
          <w:rFonts w:ascii="Times New Roman" w:hAnsi="Times New Roman"/>
          <w:sz w:val="28"/>
          <w:szCs w:val="28"/>
        </w:rPr>
        <w:t>дает ребенку чувство защищенности и принадлежности: он знает, что его окружают люди, которым он небезразличен, он видит перед собой пример близких, познает ценности, учится ответственности, формирует отношения, которые будут поддерживать его всю жизнь.</w:t>
      </w:r>
    </w:p>
    <w:p w14:paraId="1C4FAB97" w14:textId="77777777" w:rsidR="009D61A1" w:rsidRPr="009D0E97" w:rsidRDefault="009D0E97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D61A1" w:rsidRPr="009D0E97">
        <w:rPr>
          <w:rFonts w:ascii="Times New Roman" w:hAnsi="Times New Roman"/>
          <w:bCs/>
          <w:sz w:val="28"/>
          <w:szCs w:val="28"/>
        </w:rPr>
        <w:t>Тепло родного дома, любовь и забота</w:t>
      </w:r>
      <w:r w:rsidR="009D61A1" w:rsidRPr="009D0E97">
        <w:rPr>
          <w:rFonts w:ascii="Times New Roman" w:hAnsi="Times New Roman"/>
          <w:sz w:val="28"/>
          <w:szCs w:val="28"/>
        </w:rPr>
        <w:t> восстанавливают ребенка после тяжелейших эмоциональных потрясений, которые он пережил из-за проблем в семье или ее потери. Только так дети могут поверить в себя и научиться снова доверять другим людям.</w:t>
      </w:r>
    </w:p>
    <w:p w14:paraId="377680AB" w14:textId="77777777" w:rsidR="009D61A1" w:rsidRPr="009D0E97" w:rsidRDefault="009D0E97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</w:r>
      <w:r w:rsidR="009D61A1" w:rsidRPr="009D0E97">
        <w:rPr>
          <w:rFonts w:ascii="Times New Roman" w:hAnsi="Times New Roman"/>
          <w:bCs/>
          <w:sz w:val="28"/>
          <w:szCs w:val="28"/>
        </w:rPr>
        <w:t>Уважение к ребенку</w:t>
      </w:r>
      <w:r w:rsidR="009D61A1" w:rsidRPr="009D0E97">
        <w:rPr>
          <w:rFonts w:ascii="Times New Roman" w:hAnsi="Times New Roman"/>
          <w:b/>
          <w:bCs/>
          <w:sz w:val="28"/>
          <w:szCs w:val="28"/>
        </w:rPr>
        <w:t> </w:t>
      </w:r>
      <w:r w:rsidR="009D61A1" w:rsidRPr="009D0E97">
        <w:rPr>
          <w:rFonts w:ascii="Times New Roman" w:hAnsi="Times New Roman"/>
          <w:sz w:val="28"/>
          <w:szCs w:val="28"/>
        </w:rPr>
        <w:t>– залог его полноценного взросления и самореализации. Любая программа индивидуального развития в наших проектах формируется специалистами на основе желаний и стремлений самого ребенка.</w:t>
      </w:r>
    </w:p>
    <w:p w14:paraId="5832FE88" w14:textId="77777777" w:rsidR="009D61A1" w:rsidRDefault="009D0E97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D61A1" w:rsidRPr="009D0E97">
        <w:rPr>
          <w:rFonts w:ascii="Times New Roman" w:hAnsi="Times New Roman"/>
          <w:bCs/>
          <w:sz w:val="28"/>
          <w:szCs w:val="28"/>
        </w:rPr>
        <w:t>Защита ребенка</w:t>
      </w:r>
      <w:r w:rsidR="009D61A1" w:rsidRPr="009D0E97">
        <w:rPr>
          <w:rFonts w:ascii="Times New Roman" w:hAnsi="Times New Roman"/>
          <w:sz w:val="28"/>
          <w:szCs w:val="28"/>
        </w:rPr>
        <w:t> от того, что травмирует его здоровье и психику (жестокое обращение, потеря семьи, эксплуатация) и обеспечение детей жизненно необходимым – базовые составляющие любого из социальных проектов по профилактике сиротства.</w:t>
      </w:r>
    </w:p>
    <w:p w14:paraId="375B7C27" w14:textId="77777777" w:rsidR="00147722" w:rsidRPr="009D0E97" w:rsidRDefault="00147722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BB6A85A" w14:textId="77777777" w:rsidR="009D61A1" w:rsidRDefault="009D61A1" w:rsidP="00603002">
      <w:pPr>
        <w:numPr>
          <w:ilvl w:val="0"/>
          <w:numId w:val="19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0E97">
        <w:rPr>
          <w:rFonts w:ascii="Times New Roman" w:hAnsi="Times New Roman"/>
          <w:b/>
          <w:sz w:val="28"/>
          <w:szCs w:val="28"/>
        </w:rPr>
        <w:t>Анализ статистических данных</w:t>
      </w:r>
    </w:p>
    <w:p w14:paraId="396569C6" w14:textId="77777777" w:rsidR="00147722" w:rsidRPr="009D0E97" w:rsidRDefault="00147722" w:rsidP="00147722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297AC0C" w14:textId="77777777" w:rsidR="009D0E97" w:rsidRDefault="00EF39ED" w:rsidP="00147722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C1A87" w:rsidRPr="009D0E97">
        <w:rPr>
          <w:rFonts w:ascii="Times New Roman" w:hAnsi="Times New Roman"/>
          <w:sz w:val="28"/>
          <w:szCs w:val="28"/>
        </w:rPr>
        <w:t>Выборка статистических данных по проблеме сиротства приведена на примере Ленинградской области за период 2014 - 2020 гг.</w:t>
      </w:r>
    </w:p>
    <w:p w14:paraId="0FAFF70B" w14:textId="77777777" w:rsidR="00FC1A87" w:rsidRPr="00590B37" w:rsidRDefault="00FC1A87" w:rsidP="00147722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590B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Таблица 1. Дети-сироты и дети, оставшиеся без попечения родителей. Статистические данные по Ленинградской области.</w:t>
      </w:r>
    </w:p>
    <w:tbl>
      <w:tblPr>
        <w:tblW w:w="9480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1637"/>
        <w:gridCol w:w="1090"/>
        <w:gridCol w:w="1430"/>
        <w:gridCol w:w="900"/>
        <w:gridCol w:w="748"/>
        <w:gridCol w:w="735"/>
        <w:gridCol w:w="735"/>
        <w:gridCol w:w="735"/>
        <w:gridCol w:w="735"/>
        <w:gridCol w:w="735"/>
      </w:tblGrid>
      <w:tr w:rsidR="00FC1A87" w:rsidRPr="007217AA" w14:paraId="7F46CBF8" w14:textId="77777777" w:rsidTr="009D0E97">
        <w:trPr>
          <w:trHeight w:val="540"/>
        </w:trPr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51AB1" w14:textId="77777777" w:rsidR="00FC1A87" w:rsidRPr="007217AA" w:rsidRDefault="00FC1A87" w:rsidP="00147722">
            <w:pPr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217AA">
              <w:rPr>
                <w:rFonts w:ascii="Arial" w:hAnsi="Arial"/>
                <w:b/>
                <w:bCs/>
                <w:sz w:val="20"/>
                <w:szCs w:val="20"/>
              </w:rPr>
              <w:t>Название показателя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E3E7" w14:textId="77777777" w:rsidR="00FC1A87" w:rsidRPr="007217AA" w:rsidRDefault="00FC1A87" w:rsidP="00365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217AA">
              <w:rPr>
                <w:rFonts w:ascii="Arial" w:hAnsi="Arial"/>
                <w:b/>
                <w:bCs/>
                <w:sz w:val="20"/>
                <w:szCs w:val="20"/>
              </w:rPr>
              <w:t>Ед.измерения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C219" w14:textId="77777777" w:rsidR="00FC1A87" w:rsidRPr="007217AA" w:rsidRDefault="00FC1A87" w:rsidP="00365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217AA">
              <w:rPr>
                <w:rFonts w:ascii="Arial" w:hAnsi="Arial"/>
                <w:b/>
                <w:bCs/>
                <w:sz w:val="20"/>
                <w:szCs w:val="20"/>
              </w:rPr>
              <w:t>Источник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F273A" w14:textId="77777777" w:rsidR="00FC1A87" w:rsidRPr="007217AA" w:rsidRDefault="00FC1A87" w:rsidP="00365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217AA">
              <w:rPr>
                <w:rFonts w:ascii="Arial" w:hAnsi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0B681" w14:textId="77777777" w:rsidR="00FC1A87" w:rsidRPr="007217AA" w:rsidRDefault="00FC1A87" w:rsidP="00365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217AA">
              <w:rPr>
                <w:rFonts w:ascii="Arial" w:hAnsi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7C48" w14:textId="77777777" w:rsidR="00FC1A87" w:rsidRPr="007217AA" w:rsidRDefault="00FC1A87" w:rsidP="00365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217AA">
              <w:rPr>
                <w:rFonts w:ascii="Arial" w:hAnsi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AB518" w14:textId="77777777" w:rsidR="00FC1A87" w:rsidRPr="007217AA" w:rsidRDefault="00FC1A87" w:rsidP="00365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217AA">
              <w:rPr>
                <w:rFonts w:ascii="Arial" w:hAnsi="Arial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21284" w14:textId="77777777" w:rsidR="00FC1A87" w:rsidRPr="007217AA" w:rsidRDefault="00FC1A87" w:rsidP="00365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217AA">
              <w:rPr>
                <w:rFonts w:ascii="Arial" w:hAnsi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D1FA8" w14:textId="77777777" w:rsidR="00FC1A87" w:rsidRPr="007217AA" w:rsidRDefault="00FC1A87" w:rsidP="00365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217AA">
              <w:rPr>
                <w:rFonts w:ascii="Arial" w:hAnsi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E4315E" w14:textId="77777777" w:rsidR="00FC1A87" w:rsidRPr="007217AA" w:rsidRDefault="00FC1A87" w:rsidP="0036512B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217AA">
              <w:rPr>
                <w:rFonts w:ascii="Arial" w:hAnsi="Arial"/>
                <w:b/>
                <w:bCs/>
                <w:sz w:val="20"/>
                <w:szCs w:val="20"/>
              </w:rPr>
              <w:t>2020</w:t>
            </w:r>
          </w:p>
        </w:tc>
      </w:tr>
      <w:tr w:rsidR="00FC1A87" w:rsidRPr="007217AA" w14:paraId="4A49F290" w14:textId="77777777" w:rsidTr="009D0E97">
        <w:trPr>
          <w:trHeight w:val="792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BEDB7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Дети-сироты и дети, оставшиеся без попечения родителей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B72CE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человек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FFCD6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Росстат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379D4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н/д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59CEB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н/д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1DA96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4989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B5FAB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4831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FF48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5046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5709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4500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69AB6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4399</w:t>
            </w:r>
          </w:p>
        </w:tc>
      </w:tr>
      <w:tr w:rsidR="00FC1A87" w:rsidRPr="007217AA" w14:paraId="05218D1B" w14:textId="77777777" w:rsidTr="009D0E97">
        <w:trPr>
          <w:trHeight w:val="912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B4BDE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Дети-сироты и дети, оставшиеся без попечения родителей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370E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на 10 000 детского населения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EB86E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Росстат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0B1B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н/д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4FF05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н/д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5888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172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91AAC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162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0F3FB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164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A033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138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6AB153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135</w:t>
            </w:r>
          </w:p>
        </w:tc>
      </w:tr>
      <w:tr w:rsidR="00FC1A87" w:rsidRPr="007217AA" w14:paraId="4C8313CC" w14:textId="77777777" w:rsidTr="009D0E97">
        <w:trPr>
          <w:trHeight w:val="792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EF103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Дети-сироты и дети, оставшиеся без попечения родителей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06BC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человек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C43DF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7217AA">
              <w:rPr>
                <w:rFonts w:ascii="Arial" w:hAnsi="Arial"/>
                <w:sz w:val="20"/>
                <w:szCs w:val="20"/>
              </w:rPr>
              <w:t>Минпросвещения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994E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8704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A1045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8264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ECCC1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7689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EFF8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7314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FB297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7001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33F38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6609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D24A2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6296</w:t>
            </w:r>
          </w:p>
        </w:tc>
      </w:tr>
      <w:tr w:rsidR="00FC1A87" w:rsidRPr="007217AA" w14:paraId="4C3CFEA6" w14:textId="77777777" w:rsidTr="009D0E97">
        <w:trPr>
          <w:trHeight w:val="804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B54BF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Дети-сироты и дети, оставшиеся без попечения родителей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02D8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на 10 000 детского населения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D020A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7217AA">
              <w:rPr>
                <w:rFonts w:ascii="Arial" w:hAnsi="Arial"/>
                <w:sz w:val="20"/>
                <w:szCs w:val="20"/>
              </w:rPr>
              <w:t>Минпросвещения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4374B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315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9DCD0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292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8E39E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265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0E5E3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245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005DD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228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DC54D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208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708E4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191</w:t>
            </w:r>
          </w:p>
        </w:tc>
      </w:tr>
      <w:tr w:rsidR="00FC1A87" w:rsidRPr="007217AA" w14:paraId="69F3AF40" w14:textId="77777777" w:rsidTr="009D0E97">
        <w:trPr>
          <w:trHeight w:val="804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20EC1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 xml:space="preserve">Приток детей за год (Выявлены и </w:t>
            </w:r>
            <w:r w:rsidRPr="007217AA">
              <w:rPr>
                <w:rFonts w:ascii="Arial" w:hAnsi="Arial"/>
                <w:sz w:val="20"/>
                <w:szCs w:val="20"/>
              </w:rPr>
              <w:lastRenderedPageBreak/>
              <w:t>учтены на конец отчетного года)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CE3E4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FA39B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43BDE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849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5CDC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588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3A04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588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A79F9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526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65373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568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C1E58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500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F4FF51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519</w:t>
            </w:r>
          </w:p>
        </w:tc>
      </w:tr>
      <w:tr w:rsidR="00FC1A87" w:rsidRPr="007217AA" w14:paraId="31365690" w14:textId="77777777" w:rsidTr="009D0E97">
        <w:trPr>
          <w:trHeight w:val="804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70896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Приток детей за год (оставлены при рождении)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13044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человек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58F60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A144A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97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9407D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BBA93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77F6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72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3FB0C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2DDAB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47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EA897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37</w:t>
            </w:r>
          </w:p>
        </w:tc>
      </w:tr>
      <w:tr w:rsidR="00FC1A87" w:rsidRPr="007217AA" w14:paraId="2CF02221" w14:textId="77777777" w:rsidTr="009D0E97">
        <w:trPr>
          <w:trHeight w:val="1056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3A483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Дети, нуждающиеся в устройстве в семьи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AF307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человек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51A5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организации для детей-сирот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B1BC1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995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9BC5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660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BA8B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631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94880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585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46D1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589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A47B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588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ED361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563</w:t>
            </w:r>
          </w:p>
        </w:tc>
      </w:tr>
      <w:tr w:rsidR="00FC1A87" w:rsidRPr="007217AA" w14:paraId="23D43D9B" w14:textId="77777777" w:rsidTr="009D0E97">
        <w:trPr>
          <w:trHeight w:val="1068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5A296D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Дети, нуждающиеся в устройстве в семьи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4017C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на 10 000 детского населения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99F15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организации для детей-сирот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8A279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35,97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DDE7C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23,31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D35C8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21,71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0182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19,61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7DFD9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19,00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358FA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18,00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96429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17,00</w:t>
            </w:r>
          </w:p>
        </w:tc>
      </w:tr>
      <w:tr w:rsidR="00FC1A87" w:rsidRPr="007217AA" w14:paraId="4CC8E90D" w14:textId="77777777" w:rsidTr="009D0E97">
        <w:trPr>
          <w:trHeight w:val="528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4C2C71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Дети, нуждающиеся в устройстве в семьи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1A951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человек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96017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7217AA">
              <w:rPr>
                <w:rFonts w:ascii="Arial" w:hAnsi="Arial"/>
                <w:sz w:val="20"/>
                <w:szCs w:val="20"/>
              </w:rPr>
              <w:t>регион.банк</w:t>
            </w:r>
            <w:proofErr w:type="spellEnd"/>
            <w:r w:rsidRPr="007217AA">
              <w:rPr>
                <w:rFonts w:ascii="Arial" w:hAnsi="Arial"/>
                <w:sz w:val="20"/>
                <w:szCs w:val="20"/>
              </w:rPr>
              <w:t xml:space="preserve"> данных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84020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1168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0E970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873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310C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757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E7E84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695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849AC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646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F1C68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580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51A236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562</w:t>
            </w:r>
          </w:p>
        </w:tc>
      </w:tr>
      <w:tr w:rsidR="00FC1A87" w:rsidRPr="007217AA" w14:paraId="68E8C780" w14:textId="77777777" w:rsidTr="009D0E97">
        <w:trPr>
          <w:trHeight w:val="804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A1863E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Дети, нуждающиеся в устройстве в семьи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CF4B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на 10 000 детского населения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830C2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7217AA">
              <w:rPr>
                <w:rFonts w:ascii="Arial" w:hAnsi="Arial"/>
                <w:sz w:val="20"/>
                <w:szCs w:val="20"/>
              </w:rPr>
              <w:t>регион.банк</w:t>
            </w:r>
            <w:proofErr w:type="spellEnd"/>
            <w:r w:rsidRPr="007217AA">
              <w:rPr>
                <w:rFonts w:ascii="Arial" w:hAnsi="Arial"/>
                <w:sz w:val="20"/>
                <w:szCs w:val="20"/>
              </w:rPr>
              <w:t xml:space="preserve"> данных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6B5F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42,22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B271B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30,84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7F992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26,05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29CF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23,30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6C6E3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21,00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8C064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18,00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299292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17,00</w:t>
            </w:r>
          </w:p>
        </w:tc>
      </w:tr>
      <w:tr w:rsidR="00FC1A87" w:rsidRPr="007217AA" w14:paraId="7CADEBE0" w14:textId="77777777" w:rsidTr="009D0E97">
        <w:trPr>
          <w:trHeight w:val="1056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3A58E2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Численность детей, родители которых лишены или ограничены в родительских правах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0B8B4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человек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AD318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1034D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731,00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9B08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645,00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0633C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698,00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BF321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654,00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F60F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680,00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E5259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708,00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A0350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428,00</w:t>
            </w:r>
          </w:p>
        </w:tc>
      </w:tr>
      <w:tr w:rsidR="00FC1A87" w:rsidRPr="007217AA" w14:paraId="5B8363B8" w14:textId="77777777" w:rsidTr="009D0E97">
        <w:trPr>
          <w:trHeight w:val="1068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EEC15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Численность детей, родители которых лишены или ограничены в родительских правах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3B747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на 10 000 детского населения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AC382" w14:textId="77777777" w:rsidR="00FC1A87" w:rsidRPr="007217AA" w:rsidRDefault="00FC1A87" w:rsidP="0036512B">
            <w:pPr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B2C36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117,10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1997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22,79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8700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24,02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E0057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21,93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CE51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22,00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AC28E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22,24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6A636" w14:textId="77777777" w:rsidR="00FC1A87" w:rsidRPr="007217AA" w:rsidRDefault="00FC1A87" w:rsidP="0036512B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7217AA">
              <w:rPr>
                <w:rFonts w:ascii="Arial" w:hAnsi="Arial"/>
                <w:sz w:val="20"/>
                <w:szCs w:val="20"/>
              </w:rPr>
              <w:t>12,98</w:t>
            </w:r>
          </w:p>
        </w:tc>
      </w:tr>
    </w:tbl>
    <w:p w14:paraId="5A957EA8" w14:textId="77777777" w:rsidR="00147722" w:rsidRDefault="00147722" w:rsidP="00147722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428D3B1" w14:textId="77777777" w:rsidR="00147722" w:rsidRDefault="00147722" w:rsidP="00147722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D4DECEB" w14:textId="77777777" w:rsidR="00603002" w:rsidRDefault="00603002" w:rsidP="0060300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186AF03" w14:textId="77777777" w:rsidR="009D61A1" w:rsidRDefault="009D0E97" w:rsidP="00603002">
      <w:pPr>
        <w:numPr>
          <w:ilvl w:val="0"/>
          <w:numId w:val="19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Вывод</w:t>
      </w:r>
    </w:p>
    <w:p w14:paraId="36F4F669" w14:textId="77777777" w:rsidR="00147722" w:rsidRPr="009D0E97" w:rsidRDefault="00147722" w:rsidP="00147722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E9DD855" w14:textId="77777777" w:rsidR="00FC1A87" w:rsidRPr="009D0E97" w:rsidRDefault="009D0E97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C1A87" w:rsidRPr="009D0E97">
        <w:rPr>
          <w:rFonts w:ascii="Times New Roman" w:hAnsi="Times New Roman"/>
          <w:sz w:val="28"/>
          <w:szCs w:val="28"/>
        </w:rPr>
        <w:t>Социальное сиротство — острая социальная проблема, свидетельствующая о неблагополучии населения страны. Дети, которые воспитываются вне семьи (или в условиях, приближенных к семейным), зачастую воспроизводят модели рискованного поведения, становятся объектом интереса криминальных структур, имеют высокие риски семейного неблагополучия и воспроизводства социальных сирот.</w:t>
      </w:r>
    </w:p>
    <w:p w14:paraId="38812BF1" w14:textId="77777777" w:rsidR="00FC1A87" w:rsidRPr="009D0E97" w:rsidRDefault="009D0E97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C1A87" w:rsidRPr="009D0E97">
        <w:rPr>
          <w:rFonts w:ascii="Times New Roman" w:hAnsi="Times New Roman"/>
          <w:sz w:val="28"/>
          <w:szCs w:val="28"/>
        </w:rPr>
        <w:t>Согласно Конвенции ООН о правах ребенка, которую ратифицировала и Россия, для полного и гармоничного развития личности ребенка приоритетно воспитание кровными родителями. В случае, если это невозможно или противоречит интересам ребенка, государство ответственно за обеспечение соответствующего альтернативного ухода.</w:t>
      </w:r>
    </w:p>
    <w:p w14:paraId="4E7F8827" w14:textId="77777777" w:rsidR="00F3546B" w:rsidRPr="009D0E97" w:rsidRDefault="009D0E97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3546B" w:rsidRPr="009D0E97">
        <w:rPr>
          <w:rFonts w:ascii="Times New Roman" w:hAnsi="Times New Roman"/>
          <w:sz w:val="28"/>
          <w:szCs w:val="28"/>
        </w:rPr>
        <w:t>Анализируя результаты исследования можно выделить несколько основных рекомендаций по совершенствованию государственной политики в сфере профилактики социального сиротства.</w:t>
      </w:r>
    </w:p>
    <w:p w14:paraId="0D972493" w14:textId="77777777" w:rsidR="0036512B" w:rsidRPr="009D0E97" w:rsidRDefault="00F3546B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9D0E97">
        <w:rPr>
          <w:rFonts w:ascii="Times New Roman" w:hAnsi="Times New Roman"/>
          <w:sz w:val="28"/>
          <w:szCs w:val="28"/>
        </w:rPr>
        <w:t>1. Усовершенствовать систему показателей для мониторинга эффективности мер, направленных на предотвращение сиротства. При этом необходимо продолжать количественную и качественную оценку состояния и эффектов совершенствования политики профилактики сиротства в регионах, накапливать данные, которые позволят оценить наличие причинно-следственных связей между реализованными мерами и результатами.</w:t>
      </w:r>
      <w:r w:rsidR="0036512B" w:rsidRPr="009D0E97">
        <w:rPr>
          <w:rFonts w:ascii="Times New Roman" w:hAnsi="Times New Roman"/>
          <w:sz w:val="28"/>
          <w:szCs w:val="28"/>
        </w:rPr>
        <w:t xml:space="preserve"> В</w:t>
      </w:r>
      <w:r w:rsidR="0036512B" w:rsidRPr="009D0E97">
        <w:rPr>
          <w:rFonts w:ascii="Times New Roman" w:hAnsi="Times New Roman"/>
          <w:iCs/>
          <w:sz w:val="28"/>
          <w:szCs w:val="28"/>
        </w:rPr>
        <w:t>ажно не только анализировать статданные, но „и копать глубже“, при необходимости — проводить дополнительные исследования, собирать регулярную обратную связь, кейсы, анализировать результаты Помимо аналитики цифр, нужна экспертная оценка. Не всегда в чистом виде цифры дают картинку: лучше или хуже. Мы должны понимать, какие дети стоят за цифрами в банке данных</w:t>
      </w:r>
    </w:p>
    <w:p w14:paraId="7A62DE29" w14:textId="77777777" w:rsidR="0036512B" w:rsidRPr="009D0E97" w:rsidRDefault="0036512B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E97">
        <w:rPr>
          <w:rFonts w:ascii="Times New Roman" w:hAnsi="Times New Roman"/>
          <w:sz w:val="28"/>
          <w:szCs w:val="28"/>
        </w:rPr>
        <w:t xml:space="preserve">2. Разработать и повсеместно внедрить программу профилактики социального сиротства, которая бы основывалась на лучшем отечественном и зарубежном опыте. Главные особенности такой программы – раннее реагирование и </w:t>
      </w:r>
      <w:r w:rsidRPr="009D0E97">
        <w:rPr>
          <w:rFonts w:ascii="Times New Roman" w:hAnsi="Times New Roman"/>
          <w:sz w:val="28"/>
          <w:szCs w:val="28"/>
        </w:rPr>
        <w:lastRenderedPageBreak/>
        <w:t xml:space="preserve">применение кейс-менеджмента </w:t>
      </w:r>
      <w:r w:rsidR="00590B37" w:rsidRPr="009D0E97">
        <w:rPr>
          <w:rFonts w:ascii="Times New Roman" w:hAnsi="Times New Roman"/>
          <w:sz w:val="28"/>
          <w:szCs w:val="28"/>
        </w:rPr>
        <w:t>(индивидуальная социальная работа, или работа со случаем</w:t>
      </w:r>
      <w:r w:rsidR="00590B37" w:rsidRPr="009D0E97">
        <w:rPr>
          <w:rFonts w:ascii="Trebuchet MS" w:hAnsi="Trebuchet MS"/>
          <w:sz w:val="18"/>
          <w:szCs w:val="18"/>
          <w:shd w:val="clear" w:color="auto" w:fill="F5F5F5"/>
        </w:rPr>
        <w:t xml:space="preserve">) </w:t>
      </w:r>
      <w:r w:rsidRPr="009D0E97">
        <w:rPr>
          <w:rFonts w:ascii="Times New Roman" w:hAnsi="Times New Roman"/>
          <w:sz w:val="28"/>
          <w:szCs w:val="28"/>
        </w:rPr>
        <w:t>как основной технологии работы.</w:t>
      </w:r>
    </w:p>
    <w:p w14:paraId="3DF1C507" w14:textId="77777777" w:rsidR="00F3546B" w:rsidRPr="009D0E97" w:rsidRDefault="0036512B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E97">
        <w:rPr>
          <w:rFonts w:ascii="Times New Roman" w:hAnsi="Times New Roman"/>
          <w:sz w:val="28"/>
          <w:szCs w:val="28"/>
        </w:rPr>
        <w:t xml:space="preserve">3. Более активно задействовать потенциал негосударственного сектора для реализации программ профилактики социального сиротства, в т.ч. шире используя возможности социального заказа. </w:t>
      </w:r>
      <w:r w:rsidR="00F3546B" w:rsidRPr="009D0E97">
        <w:rPr>
          <w:rFonts w:ascii="Times New Roman" w:hAnsi="Times New Roman"/>
          <w:sz w:val="28"/>
          <w:szCs w:val="28"/>
        </w:rPr>
        <w:t xml:space="preserve">На сегодняшний день в России существует целый ряд фондов профилактики социального сиротства и защиты детей от жестокого обращения; работают телефоны экстренной помощи детям, подвергающимся всем видам насилия в семье или находящимся в условиях социальной депривации. </w:t>
      </w:r>
    </w:p>
    <w:p w14:paraId="7F207A60" w14:textId="77777777" w:rsidR="00F3546B" w:rsidRPr="009D0E97" w:rsidRDefault="009D0E97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3546B" w:rsidRPr="009D0E97">
        <w:rPr>
          <w:rFonts w:ascii="Times New Roman" w:hAnsi="Times New Roman"/>
          <w:sz w:val="28"/>
          <w:szCs w:val="28"/>
        </w:rPr>
        <w:t>Социальное сиротство – одна из самых печальных реалий жизни нашего общества. Множество людей по долгу службы или добровольно работает сегодня над решением этой острой проблемы. Но предупреждение социального сиротства – это не только дело департаментов по семейной политике и общественных организаций. Это дело каждого из нас. Только от нас самих зависит, будут ли наши дети окружены лаской и заботой любящих родителей или вынесут из детства лишь тяжелую, никогда не заживающую психологическую травму.</w:t>
      </w:r>
    </w:p>
    <w:p w14:paraId="1C03B71A" w14:textId="77777777" w:rsidR="00F3546B" w:rsidRPr="009D0E97" w:rsidRDefault="009D0E97" w:rsidP="0014772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3546B" w:rsidRPr="009D0E97">
        <w:rPr>
          <w:rFonts w:ascii="Times New Roman" w:hAnsi="Times New Roman"/>
          <w:sz w:val="28"/>
          <w:szCs w:val="28"/>
        </w:rPr>
        <w:t>Дети – наше будущее. Во имя будущего мы и живем на земле, и обязаны сделать все возможное, чтобы у наших детей было счастливое безоблачное детство. Ведь благополучная семья – не та, которая не имеет проблем, а та, которая находит силы их решать.</w:t>
      </w:r>
    </w:p>
    <w:p w14:paraId="55942E98" w14:textId="77777777" w:rsidR="009D0E97" w:rsidRDefault="009D0E97" w:rsidP="0014772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CC685E" w14:textId="77777777" w:rsidR="009D0E97" w:rsidRDefault="009D0E97" w:rsidP="00CD2F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CCAE40" w14:textId="77777777" w:rsidR="009D0E97" w:rsidRDefault="009D0E97" w:rsidP="00CD2F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458765" w14:textId="77777777" w:rsidR="009D0E97" w:rsidRDefault="009D0E97" w:rsidP="00CD2F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6805BB" w14:textId="77777777" w:rsidR="009D0E97" w:rsidRDefault="009D0E97" w:rsidP="00CD2F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B0C12E" w14:textId="77777777" w:rsidR="009D0E97" w:rsidRDefault="009D0E97" w:rsidP="00CD2F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EFF147" w14:textId="77777777" w:rsidR="00147722" w:rsidRDefault="00147722" w:rsidP="00CD2F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081C77" w14:textId="77777777" w:rsidR="00B6710C" w:rsidRPr="006A1095" w:rsidRDefault="00B6710C" w:rsidP="00CD2F3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A1095">
        <w:rPr>
          <w:rFonts w:ascii="Times New Roman" w:hAnsi="Times New Roman"/>
          <w:b/>
          <w:sz w:val="28"/>
          <w:szCs w:val="28"/>
        </w:rPr>
        <w:t>Список литературы :</w:t>
      </w:r>
    </w:p>
    <w:p w14:paraId="1338DBBF" w14:textId="77777777" w:rsidR="007A19A1" w:rsidRPr="007A19A1" w:rsidRDefault="007A19A1" w:rsidP="007A19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19A1">
        <w:rPr>
          <w:rFonts w:ascii="Times New Roman" w:hAnsi="Times New Roman"/>
          <w:sz w:val="28"/>
          <w:szCs w:val="28"/>
        </w:rPr>
        <w:lastRenderedPageBreak/>
        <w:t xml:space="preserve">1. Антонов А.И., Медков В.М.Социология семьи. М.: Изд-во МГУ: Изд-во Международного университета бизнеса и управления ("Братья </w:t>
      </w:r>
      <w:proofErr w:type="spellStart"/>
      <w:r w:rsidRPr="007A19A1">
        <w:rPr>
          <w:rFonts w:ascii="Times New Roman" w:hAnsi="Times New Roman"/>
          <w:sz w:val="28"/>
          <w:szCs w:val="28"/>
        </w:rPr>
        <w:t>Карич</w:t>
      </w:r>
      <w:proofErr w:type="spellEnd"/>
      <w:r w:rsidRPr="007A19A1">
        <w:rPr>
          <w:rFonts w:ascii="Times New Roman" w:hAnsi="Times New Roman"/>
          <w:sz w:val="28"/>
          <w:szCs w:val="28"/>
        </w:rPr>
        <w:t xml:space="preserve">"), 1996. - 304с. ISBN 5-211-03485-6 </w:t>
      </w:r>
    </w:p>
    <w:p w14:paraId="0752F20D" w14:textId="77777777" w:rsidR="00147722" w:rsidRPr="00590B37" w:rsidRDefault="00147722" w:rsidP="001477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90B37">
        <w:rPr>
          <w:rFonts w:ascii="Times New Roman" w:hAnsi="Times New Roman"/>
          <w:sz w:val="28"/>
          <w:szCs w:val="28"/>
        </w:rPr>
        <w:t xml:space="preserve">Васильев А.Ю. Проблема социального сиротства на современном этапе //Актуальные проблемы </w:t>
      </w:r>
      <w:proofErr w:type="spellStart"/>
      <w:r w:rsidRPr="00590B37">
        <w:rPr>
          <w:rFonts w:ascii="Times New Roman" w:hAnsi="Times New Roman"/>
          <w:sz w:val="28"/>
          <w:szCs w:val="28"/>
        </w:rPr>
        <w:t>социогуманитарного</w:t>
      </w:r>
      <w:proofErr w:type="spellEnd"/>
      <w:r w:rsidRPr="00590B37">
        <w:rPr>
          <w:rFonts w:ascii="Times New Roman" w:hAnsi="Times New Roman"/>
          <w:sz w:val="28"/>
          <w:szCs w:val="28"/>
        </w:rPr>
        <w:t xml:space="preserve"> знания. Сборник научных трудов кафедры философии МПГУ. Выпуск XXXII. М.: «Прометей», 2006. - С.4-20.</w:t>
      </w:r>
    </w:p>
    <w:p w14:paraId="141C9107" w14:textId="77777777" w:rsidR="00147722" w:rsidRDefault="00147722" w:rsidP="007A19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90B3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0B37">
        <w:rPr>
          <w:rFonts w:ascii="Times New Roman" w:hAnsi="Times New Roman"/>
          <w:sz w:val="28"/>
          <w:szCs w:val="28"/>
        </w:rPr>
        <w:t>Вильясте</w:t>
      </w:r>
      <w:proofErr w:type="spellEnd"/>
      <w:r w:rsidRPr="00590B37">
        <w:rPr>
          <w:rFonts w:ascii="Times New Roman" w:hAnsi="Times New Roman"/>
          <w:sz w:val="28"/>
          <w:szCs w:val="28"/>
        </w:rPr>
        <w:t xml:space="preserve"> Л. Семейные формы устройства детей-сирот и детей, оставшихся без попечения родителей // Социальная педагогика. 2007. №1. - С. 32-36.</w:t>
      </w:r>
    </w:p>
    <w:p w14:paraId="26F464C7" w14:textId="77777777" w:rsidR="00147722" w:rsidRPr="0037009B" w:rsidRDefault="00147722" w:rsidP="0014772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7009B">
        <w:rPr>
          <w:rFonts w:ascii="Times New Roman" w:hAnsi="Times New Roman"/>
          <w:sz w:val="28"/>
          <w:szCs w:val="28"/>
        </w:rPr>
        <w:t>Голик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09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Pr="0037009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7009B">
        <w:rPr>
          <w:rFonts w:ascii="Times New Roman" w:hAnsi="Times New Roman"/>
          <w:sz w:val="28"/>
          <w:szCs w:val="28"/>
        </w:rPr>
        <w:t>Психопатоподобные</w:t>
      </w:r>
      <w:proofErr w:type="spellEnd"/>
      <w:r w:rsidRPr="0037009B">
        <w:rPr>
          <w:rFonts w:ascii="Times New Roman" w:hAnsi="Times New Roman"/>
          <w:sz w:val="28"/>
          <w:szCs w:val="28"/>
        </w:rPr>
        <w:t xml:space="preserve"> нарушения при шизофрении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09B">
        <w:rPr>
          <w:rFonts w:ascii="Times New Roman" w:hAnsi="Times New Roman"/>
          <w:sz w:val="28"/>
          <w:szCs w:val="28"/>
        </w:rPr>
        <w:t>подростково</w:t>
      </w:r>
      <w:proofErr w:type="spellEnd"/>
      <w:r w:rsidRPr="0037009B">
        <w:rPr>
          <w:rFonts w:ascii="Times New Roman" w:hAnsi="Times New Roman"/>
          <w:sz w:val="28"/>
          <w:szCs w:val="28"/>
        </w:rPr>
        <w:t xml:space="preserve"> - юношеского возраста : Вопросы психопатологии, клиники и патогенеза : автореферат </w:t>
      </w:r>
      <w:proofErr w:type="spellStart"/>
      <w:r w:rsidRPr="0037009B">
        <w:rPr>
          <w:rFonts w:ascii="Times New Roman" w:hAnsi="Times New Roman"/>
          <w:sz w:val="28"/>
          <w:szCs w:val="28"/>
        </w:rPr>
        <w:t>дис</w:t>
      </w:r>
      <w:proofErr w:type="spellEnd"/>
      <w:r w:rsidRPr="0037009B">
        <w:rPr>
          <w:rFonts w:ascii="Times New Roman" w:hAnsi="Times New Roman"/>
          <w:sz w:val="28"/>
          <w:szCs w:val="28"/>
        </w:rPr>
        <w:t xml:space="preserve">. ... кандидата медицинских наук : 14.00.18 / </w:t>
      </w:r>
      <w:proofErr w:type="spellStart"/>
      <w:r w:rsidRPr="0037009B">
        <w:rPr>
          <w:rFonts w:ascii="Times New Roman" w:hAnsi="Times New Roman"/>
          <w:sz w:val="28"/>
          <w:szCs w:val="28"/>
        </w:rPr>
        <w:t>Всесоюз</w:t>
      </w:r>
      <w:proofErr w:type="spellEnd"/>
      <w:r w:rsidRPr="0037009B">
        <w:rPr>
          <w:rFonts w:ascii="Times New Roman" w:hAnsi="Times New Roman"/>
          <w:sz w:val="28"/>
          <w:szCs w:val="28"/>
        </w:rPr>
        <w:t>. научный центр психического здоровья. - Москва, 1991. - 22 с.</w:t>
      </w:r>
    </w:p>
    <w:p w14:paraId="08CAF8B8" w14:textId="77777777" w:rsidR="007A19A1" w:rsidRPr="007A19A1" w:rsidRDefault="00147722" w:rsidP="007A19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7A19A1" w:rsidRPr="007A19A1">
        <w:rPr>
          <w:rFonts w:ascii="Times New Roman" w:hAnsi="Times New Roman"/>
          <w:sz w:val="28"/>
          <w:szCs w:val="28"/>
        </w:rPr>
        <w:t xml:space="preserve">Гуд У. Социология семьи // Социология сегодня. М., 1966  </w:t>
      </w:r>
      <w:r w:rsidR="007A19A1" w:rsidRPr="004B0441">
        <w:rPr>
          <w:rFonts w:ascii="Times New Roman" w:hAnsi="Times New Roman"/>
          <w:sz w:val="28"/>
          <w:szCs w:val="28"/>
        </w:rPr>
        <w:t>.[Электронный ресурс]. – Режим доступа:</w:t>
      </w:r>
      <w:r w:rsidR="007A19A1">
        <w:rPr>
          <w:rFonts w:ascii="Times New Roman" w:hAnsi="Times New Roman"/>
          <w:sz w:val="28"/>
          <w:szCs w:val="28"/>
        </w:rPr>
        <w:t xml:space="preserve"> </w:t>
      </w:r>
      <w:r w:rsidR="007A19A1" w:rsidRPr="007A19A1">
        <w:rPr>
          <w:rFonts w:ascii="Times New Roman" w:hAnsi="Times New Roman"/>
          <w:sz w:val="28"/>
          <w:szCs w:val="28"/>
        </w:rPr>
        <w:t>https://thelib.info/sociologiya/2335549-gud-u-sociologiya-semi-sociologiya-segodnya-m-1966/</w:t>
      </w:r>
    </w:p>
    <w:p w14:paraId="6DB456D3" w14:textId="77777777" w:rsidR="0036512B" w:rsidRPr="0037009B" w:rsidRDefault="00147722" w:rsidP="007A19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7009B">
        <w:rPr>
          <w:rFonts w:ascii="Times New Roman" w:hAnsi="Times New Roman"/>
          <w:sz w:val="28"/>
          <w:szCs w:val="28"/>
        </w:rPr>
        <w:t xml:space="preserve">. </w:t>
      </w:r>
      <w:r w:rsidR="0036512B" w:rsidRPr="0037009B">
        <w:rPr>
          <w:rFonts w:ascii="Times New Roman" w:hAnsi="Times New Roman"/>
          <w:sz w:val="28"/>
          <w:szCs w:val="28"/>
        </w:rPr>
        <w:t>Если быть точным. [Электронный ресурс]. – Режим доступа: https://tochno.st/problems/orphanhood</w:t>
      </w:r>
    </w:p>
    <w:p w14:paraId="3A73CE65" w14:textId="77777777" w:rsidR="00E3478D" w:rsidRPr="00590B37" w:rsidRDefault="00147722" w:rsidP="00590B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3478D" w:rsidRPr="00590B3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3478D" w:rsidRPr="00590B37">
        <w:rPr>
          <w:rFonts w:ascii="Times New Roman" w:hAnsi="Times New Roman"/>
          <w:sz w:val="28"/>
          <w:szCs w:val="28"/>
        </w:rPr>
        <w:t>Кедярова</w:t>
      </w:r>
      <w:proofErr w:type="spellEnd"/>
      <w:r w:rsidR="00E3478D" w:rsidRPr="00590B37">
        <w:rPr>
          <w:rFonts w:ascii="Times New Roman" w:hAnsi="Times New Roman"/>
          <w:sz w:val="28"/>
          <w:szCs w:val="28"/>
        </w:rPr>
        <w:t xml:space="preserve"> Р.Н. Социальное сиротство как социально-педагогическая проблема / Р.Н. </w:t>
      </w:r>
      <w:proofErr w:type="spellStart"/>
      <w:r w:rsidR="00E3478D" w:rsidRPr="00590B37">
        <w:rPr>
          <w:rFonts w:ascii="Times New Roman" w:hAnsi="Times New Roman"/>
          <w:sz w:val="28"/>
          <w:szCs w:val="28"/>
        </w:rPr>
        <w:t>Кедярова</w:t>
      </w:r>
      <w:proofErr w:type="spellEnd"/>
      <w:r w:rsidR="00E3478D" w:rsidRPr="00590B37">
        <w:rPr>
          <w:rFonts w:ascii="Times New Roman" w:hAnsi="Times New Roman"/>
          <w:sz w:val="28"/>
          <w:szCs w:val="28"/>
        </w:rPr>
        <w:t xml:space="preserve"> //Социально-педагогическая работа. - 2008. - № 5. - С. 34-40.</w:t>
      </w:r>
    </w:p>
    <w:p w14:paraId="07C1C858" w14:textId="77777777" w:rsidR="00147722" w:rsidRPr="007A19A1" w:rsidRDefault="00147722" w:rsidP="001477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3478D" w:rsidRPr="0037009B">
        <w:rPr>
          <w:rFonts w:ascii="Times New Roman" w:hAnsi="Times New Roman"/>
          <w:sz w:val="28"/>
          <w:szCs w:val="28"/>
        </w:rPr>
        <w:t xml:space="preserve">. </w:t>
      </w:r>
      <w:r w:rsidRPr="007A19A1">
        <w:rPr>
          <w:rFonts w:ascii="Times New Roman" w:hAnsi="Times New Roman"/>
          <w:sz w:val="28"/>
          <w:szCs w:val="28"/>
        </w:rPr>
        <w:t>Прихожан А.М., Толстых Н.Н., Психология сиротства. Серия: </w:t>
      </w:r>
      <w:hyperlink r:id="rId7" w:tooltip="книги серии Детскому психологу" w:history="1">
        <w:r w:rsidRPr="007A19A1">
          <w:rPr>
            <w:rFonts w:ascii="Times New Roman" w:hAnsi="Times New Roman"/>
            <w:sz w:val="28"/>
            <w:szCs w:val="28"/>
          </w:rPr>
          <w:t>Детскому психологу</w:t>
        </w:r>
      </w:hyperlink>
      <w:r w:rsidRPr="007A19A1">
        <w:rPr>
          <w:rFonts w:ascii="Times New Roman" w:hAnsi="Times New Roman"/>
          <w:sz w:val="28"/>
          <w:szCs w:val="28"/>
        </w:rPr>
        <w:t>; Питер, 2005 г., 400 стр., ISBN  5-469-00205-5</w:t>
      </w:r>
    </w:p>
    <w:p w14:paraId="302F8EAB" w14:textId="77777777" w:rsidR="00E3478D" w:rsidRDefault="00147722" w:rsidP="00E347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E3478D" w:rsidRPr="0037009B">
        <w:rPr>
          <w:rFonts w:ascii="Times New Roman" w:hAnsi="Times New Roman"/>
          <w:sz w:val="28"/>
          <w:szCs w:val="28"/>
        </w:rPr>
        <w:t>Социальная работа в вопросах и ответах: учебное пособие / Под ред. д-ра филос. наук, проф. Е.П. Агапова. - Ростов-на-Дону: Центр универсальной полиграфии, 2009. - 324 с.</w:t>
      </w:r>
    </w:p>
    <w:p w14:paraId="2B810087" w14:textId="77777777" w:rsidR="00147722" w:rsidRPr="0037009B" w:rsidRDefault="00147722" w:rsidP="001477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37009B">
        <w:rPr>
          <w:rFonts w:ascii="Times New Roman" w:hAnsi="Times New Roman"/>
          <w:sz w:val="28"/>
          <w:szCs w:val="28"/>
        </w:rPr>
        <w:t>Технологии социальной работы с семьей и детьми: учебное пособие / А.С. Дудкин. - Пенза: ПГПУ им. В.Г.Белинского, 2011. - 40 с.</w:t>
      </w:r>
    </w:p>
    <w:p w14:paraId="0EFDFCAF" w14:textId="77777777" w:rsidR="00E3478D" w:rsidRDefault="00147722" w:rsidP="00E347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E3478D" w:rsidRPr="0037009B">
        <w:rPr>
          <w:rFonts w:ascii="Times New Roman" w:hAnsi="Times New Roman"/>
          <w:sz w:val="28"/>
          <w:szCs w:val="28"/>
        </w:rPr>
        <w:t>. Шеметова Т. Социальный патронат семьи: помощь родителям и детям // Беспризорник. – 2013. – №2. – С. 43-45.</w:t>
      </w:r>
    </w:p>
    <w:p w14:paraId="40D37D8C" w14:textId="77777777" w:rsidR="00147722" w:rsidRPr="0037009B" w:rsidRDefault="00147722" w:rsidP="001477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37009B">
        <w:rPr>
          <w:rFonts w:ascii="Times New Roman" w:hAnsi="Times New Roman"/>
          <w:sz w:val="28"/>
          <w:szCs w:val="28"/>
        </w:rPr>
        <w:t xml:space="preserve">Шипицина Л.М. Психология детей-сирот: учеб. </w:t>
      </w:r>
      <w:proofErr w:type="spellStart"/>
      <w:r w:rsidRPr="0037009B">
        <w:rPr>
          <w:rFonts w:ascii="Times New Roman" w:hAnsi="Times New Roman"/>
          <w:sz w:val="28"/>
          <w:szCs w:val="28"/>
        </w:rPr>
        <w:t>пособ</w:t>
      </w:r>
      <w:proofErr w:type="spellEnd"/>
      <w:r w:rsidRPr="0037009B">
        <w:rPr>
          <w:rFonts w:ascii="Times New Roman" w:hAnsi="Times New Roman"/>
          <w:sz w:val="28"/>
          <w:szCs w:val="28"/>
        </w:rPr>
        <w:t>. / Л.М. Шипицина. - СПб. : Изд-во С.-</w:t>
      </w:r>
      <w:proofErr w:type="spellStart"/>
      <w:r w:rsidRPr="0037009B">
        <w:rPr>
          <w:rFonts w:ascii="Times New Roman" w:hAnsi="Times New Roman"/>
          <w:sz w:val="28"/>
          <w:szCs w:val="28"/>
        </w:rPr>
        <w:t>Петерб</w:t>
      </w:r>
      <w:proofErr w:type="spellEnd"/>
      <w:r w:rsidRPr="003700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7009B">
        <w:rPr>
          <w:rFonts w:ascii="Times New Roman" w:hAnsi="Times New Roman"/>
          <w:sz w:val="28"/>
          <w:szCs w:val="28"/>
        </w:rPr>
        <w:t>ун</w:t>
      </w:r>
      <w:proofErr w:type="spellEnd"/>
      <w:r w:rsidRPr="0037009B">
        <w:rPr>
          <w:rFonts w:ascii="Times New Roman" w:hAnsi="Times New Roman"/>
          <w:sz w:val="28"/>
          <w:szCs w:val="28"/>
        </w:rPr>
        <w:t>.-и, 2012. - 628 с.</w:t>
      </w:r>
    </w:p>
    <w:p w14:paraId="0C8431A3" w14:textId="77777777" w:rsidR="00147722" w:rsidRPr="0037009B" w:rsidRDefault="00147722" w:rsidP="00E347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6710285" w14:textId="77777777" w:rsidR="00147722" w:rsidRPr="007A19A1" w:rsidRDefault="0037009B" w:rsidP="001477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87A8D04" w14:textId="77777777" w:rsidR="00E3478D" w:rsidRPr="0037009B" w:rsidRDefault="00E3478D" w:rsidP="0037009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E3478D" w:rsidRPr="0037009B" w:rsidSect="00EF39ED">
      <w:headerReference w:type="even" r:id="rId8"/>
      <w:headerReference w:type="default" r:id="rId9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D1524" w14:textId="77777777" w:rsidR="003926F6" w:rsidRDefault="003926F6">
      <w:r>
        <w:separator/>
      </w:r>
    </w:p>
  </w:endnote>
  <w:endnote w:type="continuationSeparator" w:id="0">
    <w:p w14:paraId="1DCDE57A" w14:textId="77777777" w:rsidR="003926F6" w:rsidRDefault="0039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99474" w14:textId="77777777" w:rsidR="003926F6" w:rsidRDefault="003926F6">
      <w:r>
        <w:separator/>
      </w:r>
    </w:p>
  </w:footnote>
  <w:footnote w:type="continuationSeparator" w:id="0">
    <w:p w14:paraId="7B72DA0F" w14:textId="77777777" w:rsidR="003926F6" w:rsidRDefault="0039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16FBC" w14:textId="77777777" w:rsidR="005722BC" w:rsidRDefault="005722BC" w:rsidP="008F371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783445" w14:textId="77777777" w:rsidR="005722BC" w:rsidRDefault="005722BC" w:rsidP="00EF39E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AE99C" w14:textId="77777777" w:rsidR="005722BC" w:rsidRDefault="005722BC" w:rsidP="008F371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B55C9">
      <w:rPr>
        <w:rStyle w:val="aa"/>
        <w:noProof/>
      </w:rPr>
      <w:t>14</w:t>
    </w:r>
    <w:r>
      <w:rPr>
        <w:rStyle w:val="aa"/>
      </w:rPr>
      <w:fldChar w:fldCharType="end"/>
    </w:r>
  </w:p>
  <w:p w14:paraId="7410F9E2" w14:textId="77777777" w:rsidR="005722BC" w:rsidRDefault="005722BC" w:rsidP="00EF39E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60A54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58BA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FEE6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D46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32C5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5877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45D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D07C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0AF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F4B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62146"/>
    <w:multiLevelType w:val="hybridMultilevel"/>
    <w:tmpl w:val="49F21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30E1C"/>
    <w:multiLevelType w:val="multilevel"/>
    <w:tmpl w:val="176C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3A6644"/>
    <w:multiLevelType w:val="hybridMultilevel"/>
    <w:tmpl w:val="29425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673D42"/>
    <w:multiLevelType w:val="multilevel"/>
    <w:tmpl w:val="97B2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29108D"/>
    <w:multiLevelType w:val="multilevel"/>
    <w:tmpl w:val="4C081DF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476DA"/>
    <w:multiLevelType w:val="multilevel"/>
    <w:tmpl w:val="9E42C9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5D5297"/>
    <w:multiLevelType w:val="hybridMultilevel"/>
    <w:tmpl w:val="8B9A3D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C607AB6"/>
    <w:multiLevelType w:val="multilevel"/>
    <w:tmpl w:val="E07E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7C7C90"/>
    <w:multiLevelType w:val="multilevel"/>
    <w:tmpl w:val="E0F6CC48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8"/>
  </w:num>
  <w:num w:numId="5">
    <w:abstractNumId w:val="14"/>
  </w:num>
  <w:num w:numId="6">
    <w:abstractNumId w:val="10"/>
  </w:num>
  <w:num w:numId="7">
    <w:abstractNumId w:val="17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1C"/>
    <w:rsid w:val="000117A9"/>
    <w:rsid w:val="0008650B"/>
    <w:rsid w:val="001108C6"/>
    <w:rsid w:val="0012524D"/>
    <w:rsid w:val="00125B3F"/>
    <w:rsid w:val="00147722"/>
    <w:rsid w:val="00180CA3"/>
    <w:rsid w:val="001B083F"/>
    <w:rsid w:val="001D4905"/>
    <w:rsid w:val="0024200A"/>
    <w:rsid w:val="0029137F"/>
    <w:rsid w:val="002B4206"/>
    <w:rsid w:val="002D6DEF"/>
    <w:rsid w:val="002F4B1D"/>
    <w:rsid w:val="002F7BFA"/>
    <w:rsid w:val="00331601"/>
    <w:rsid w:val="003470E5"/>
    <w:rsid w:val="0036512B"/>
    <w:rsid w:val="0037009B"/>
    <w:rsid w:val="00392220"/>
    <w:rsid w:val="003926F6"/>
    <w:rsid w:val="003928A9"/>
    <w:rsid w:val="003A2B9B"/>
    <w:rsid w:val="003F793D"/>
    <w:rsid w:val="004031AC"/>
    <w:rsid w:val="00425645"/>
    <w:rsid w:val="004404B9"/>
    <w:rsid w:val="0044484C"/>
    <w:rsid w:val="00457E43"/>
    <w:rsid w:val="004A5F3A"/>
    <w:rsid w:val="004A65F7"/>
    <w:rsid w:val="004A75EF"/>
    <w:rsid w:val="004A78F4"/>
    <w:rsid w:val="004B0441"/>
    <w:rsid w:val="004D003B"/>
    <w:rsid w:val="005051FD"/>
    <w:rsid w:val="00546576"/>
    <w:rsid w:val="00560C48"/>
    <w:rsid w:val="005722BC"/>
    <w:rsid w:val="00590B37"/>
    <w:rsid w:val="005945C7"/>
    <w:rsid w:val="0059622E"/>
    <w:rsid w:val="005A41E8"/>
    <w:rsid w:val="005A4F94"/>
    <w:rsid w:val="005C03EC"/>
    <w:rsid w:val="005E5E5C"/>
    <w:rsid w:val="005E6E41"/>
    <w:rsid w:val="005F61B4"/>
    <w:rsid w:val="005F7370"/>
    <w:rsid w:val="00603002"/>
    <w:rsid w:val="00622300"/>
    <w:rsid w:val="006A21FD"/>
    <w:rsid w:val="006A4D81"/>
    <w:rsid w:val="006E27D7"/>
    <w:rsid w:val="006F594B"/>
    <w:rsid w:val="006F6D72"/>
    <w:rsid w:val="00702B49"/>
    <w:rsid w:val="00720715"/>
    <w:rsid w:val="00793EB1"/>
    <w:rsid w:val="007A19A1"/>
    <w:rsid w:val="007B0233"/>
    <w:rsid w:val="007E70FB"/>
    <w:rsid w:val="008170CF"/>
    <w:rsid w:val="00842120"/>
    <w:rsid w:val="00860FA6"/>
    <w:rsid w:val="008C60C8"/>
    <w:rsid w:val="008E47D1"/>
    <w:rsid w:val="008F371D"/>
    <w:rsid w:val="00952628"/>
    <w:rsid w:val="009D0E97"/>
    <w:rsid w:val="009D61A1"/>
    <w:rsid w:val="009E22F3"/>
    <w:rsid w:val="00A0315E"/>
    <w:rsid w:val="00A21BBB"/>
    <w:rsid w:val="00A232B6"/>
    <w:rsid w:val="00A25C40"/>
    <w:rsid w:val="00A4322F"/>
    <w:rsid w:val="00A72CE9"/>
    <w:rsid w:val="00AB20DB"/>
    <w:rsid w:val="00AC06EF"/>
    <w:rsid w:val="00AD1A26"/>
    <w:rsid w:val="00AE76D6"/>
    <w:rsid w:val="00AF5269"/>
    <w:rsid w:val="00B07C59"/>
    <w:rsid w:val="00B50319"/>
    <w:rsid w:val="00B648B7"/>
    <w:rsid w:val="00B6710C"/>
    <w:rsid w:val="00B8648B"/>
    <w:rsid w:val="00BA6759"/>
    <w:rsid w:val="00BB4321"/>
    <w:rsid w:val="00BD54BE"/>
    <w:rsid w:val="00BD596E"/>
    <w:rsid w:val="00C13232"/>
    <w:rsid w:val="00C13789"/>
    <w:rsid w:val="00C25C2D"/>
    <w:rsid w:val="00C26461"/>
    <w:rsid w:val="00C66A4E"/>
    <w:rsid w:val="00C73D5A"/>
    <w:rsid w:val="00C82899"/>
    <w:rsid w:val="00C86379"/>
    <w:rsid w:val="00CB6FF0"/>
    <w:rsid w:val="00CD2F3F"/>
    <w:rsid w:val="00D128DC"/>
    <w:rsid w:val="00D230CA"/>
    <w:rsid w:val="00D27F5F"/>
    <w:rsid w:val="00D3550B"/>
    <w:rsid w:val="00D43B0A"/>
    <w:rsid w:val="00D45898"/>
    <w:rsid w:val="00D5057B"/>
    <w:rsid w:val="00D644FF"/>
    <w:rsid w:val="00D74AE2"/>
    <w:rsid w:val="00D9364C"/>
    <w:rsid w:val="00DB2540"/>
    <w:rsid w:val="00DF17A2"/>
    <w:rsid w:val="00E256BD"/>
    <w:rsid w:val="00E3478D"/>
    <w:rsid w:val="00E45A32"/>
    <w:rsid w:val="00E45E76"/>
    <w:rsid w:val="00E46871"/>
    <w:rsid w:val="00E91384"/>
    <w:rsid w:val="00EC5CCF"/>
    <w:rsid w:val="00EE36E7"/>
    <w:rsid w:val="00EF39ED"/>
    <w:rsid w:val="00F0141C"/>
    <w:rsid w:val="00F07E4B"/>
    <w:rsid w:val="00F3546B"/>
    <w:rsid w:val="00F74FAA"/>
    <w:rsid w:val="00F7507B"/>
    <w:rsid w:val="00FB1392"/>
    <w:rsid w:val="00FB55C9"/>
    <w:rsid w:val="00FC1A87"/>
    <w:rsid w:val="00FE00AB"/>
    <w:rsid w:val="00FE52D2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D7351"/>
  <w15:chartTrackingRefBased/>
  <w15:docId w15:val="{27A154C8-0BEF-2449-90D7-B4DEC4DB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37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qFormat/>
    <w:rsid w:val="007B023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semiHidden/>
    <w:unhideWhenUsed/>
    <w:rsid w:val="00AD1A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230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230CA"/>
    <w:rPr>
      <w:rFonts w:cs="Times New Roman"/>
      <w:color w:val="0000FF"/>
      <w:u w:val="single"/>
    </w:rPr>
  </w:style>
  <w:style w:type="character" w:styleId="a7">
    <w:name w:val="Strong"/>
    <w:basedOn w:val="a0"/>
    <w:qFormat/>
    <w:rsid w:val="004404B9"/>
    <w:rPr>
      <w:b/>
      <w:bCs/>
    </w:rPr>
  </w:style>
  <w:style w:type="paragraph" w:customStyle="1" w:styleId="c1">
    <w:name w:val="c1"/>
    <w:basedOn w:val="a"/>
    <w:rsid w:val="00F354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3546B"/>
  </w:style>
  <w:style w:type="character" w:styleId="a8">
    <w:name w:val="Emphasis"/>
    <w:basedOn w:val="a0"/>
    <w:qFormat/>
    <w:rsid w:val="0036512B"/>
    <w:rPr>
      <w:i/>
      <w:iCs/>
    </w:rPr>
  </w:style>
  <w:style w:type="paragraph" w:styleId="a9">
    <w:name w:val="header"/>
    <w:basedOn w:val="a"/>
    <w:rsid w:val="00EF39E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F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nigo-poisk.ru/books/series/in/568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ИНСТИТУТ</vt:lpstr>
    </vt:vector>
  </TitlesOfParts>
  <Company>СПбГИПСР</Company>
  <LinksUpToDate>false</LinksUpToDate>
  <CharactersWithSpaces>19182</CharactersWithSpaces>
  <SharedDoc>false</SharedDoc>
  <HLinks>
    <vt:vector size="6" baseType="variant">
      <vt:variant>
        <vt:i4>7995493</vt:i4>
      </vt:variant>
      <vt:variant>
        <vt:i4>0</vt:i4>
      </vt:variant>
      <vt:variant>
        <vt:i4>0</vt:i4>
      </vt:variant>
      <vt:variant>
        <vt:i4>5</vt:i4>
      </vt:variant>
      <vt:variant>
        <vt:lpwstr>http://www.knigo-poisk.ru/books/series/in/5687/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ИНСТИТУТ</dc:title>
  <dc:subject/>
  <dc:creator>Пользователь</dc:creator>
  <cp:keywords/>
  <dc:description/>
  <cp:lastModifiedBy>Семён Семёнов</cp:lastModifiedBy>
  <cp:revision>2</cp:revision>
  <dcterms:created xsi:type="dcterms:W3CDTF">2022-05-13T22:24:00Z</dcterms:created>
  <dcterms:modified xsi:type="dcterms:W3CDTF">2022-05-13T22:24:00Z</dcterms:modified>
</cp:coreProperties>
</file>